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1129" w14:textId="77777777" w:rsidR="00F5691B" w:rsidRDefault="00F5691B" w:rsidP="00F5691B">
      <w:r>
        <w:rPr>
          <w:noProof/>
        </w:rPr>
        <mc:AlternateContent>
          <mc:Choice Requires="wps">
            <w:drawing>
              <wp:anchor distT="0" distB="0" distL="114300" distR="114300" simplePos="0" relativeHeight="251658752" behindDoc="0" locked="0" layoutInCell="1" allowOverlap="1" wp14:anchorId="5F06DF13" wp14:editId="25A8CC99">
                <wp:simplePos x="0" y="0"/>
                <wp:positionH relativeFrom="margin">
                  <wp:posOffset>3177540</wp:posOffset>
                </wp:positionH>
                <wp:positionV relativeFrom="paragraph">
                  <wp:posOffset>152400</wp:posOffset>
                </wp:positionV>
                <wp:extent cx="2606040" cy="15316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2606040" cy="1531620"/>
                        </a:xfrm>
                        <a:prstGeom prst="rect">
                          <a:avLst/>
                        </a:prstGeom>
                        <a:solidFill>
                          <a:schemeClr val="lt1"/>
                        </a:solidFill>
                        <a:ln w="6350">
                          <a:solidFill>
                            <a:prstClr val="black"/>
                          </a:solidFill>
                        </a:ln>
                      </wps:spPr>
                      <wps:txbx>
                        <w:txbxContent>
                          <w:p w14:paraId="1F7FDD80" w14:textId="77777777" w:rsidR="00F5691B" w:rsidRPr="003B29A4" w:rsidRDefault="00F5691B" w:rsidP="00F5691B">
                            <w:pPr>
                              <w:widowControl w:val="0"/>
                              <w:overflowPunct w:val="0"/>
                              <w:autoSpaceDE w:val="0"/>
                              <w:autoSpaceDN w:val="0"/>
                              <w:adjustRightInd w:val="0"/>
                              <w:jc w:val="center"/>
                              <w:textAlignment w:val="baseline"/>
                              <w:rPr>
                                <w:kern w:val="28"/>
                                <w:sz w:val="20"/>
                                <w:szCs w:val="20"/>
                              </w:rPr>
                            </w:pPr>
                            <w:bookmarkStart w:id="0" w:name="_Hlk175420"/>
                            <w:r w:rsidRPr="003B29A4">
                              <w:rPr>
                                <w:kern w:val="28"/>
                                <w:sz w:val="20"/>
                                <w:szCs w:val="20"/>
                              </w:rPr>
                              <w:t>Kingsnorth Recreation Centre, Field View</w:t>
                            </w:r>
                          </w:p>
                          <w:p w14:paraId="07613F5C" w14:textId="77777777" w:rsidR="00F5691B" w:rsidRPr="003B29A4" w:rsidRDefault="00F5691B" w:rsidP="00F5691B">
                            <w:pPr>
                              <w:widowControl w:val="0"/>
                              <w:overflowPunct w:val="0"/>
                              <w:autoSpaceDE w:val="0"/>
                              <w:autoSpaceDN w:val="0"/>
                              <w:adjustRightInd w:val="0"/>
                              <w:jc w:val="center"/>
                              <w:textAlignment w:val="baseline"/>
                              <w:rPr>
                                <w:kern w:val="28"/>
                                <w:sz w:val="20"/>
                                <w:szCs w:val="20"/>
                              </w:rPr>
                            </w:pPr>
                            <w:r w:rsidRPr="003B29A4">
                              <w:rPr>
                                <w:kern w:val="28"/>
                                <w:sz w:val="20"/>
                                <w:szCs w:val="20"/>
                              </w:rPr>
                              <w:t>Kingsnorth, Ashford, Kent TN23 3NZ</w:t>
                            </w:r>
                          </w:p>
                          <w:p w14:paraId="38C86751" w14:textId="77777777" w:rsidR="00F5691B" w:rsidRPr="003B29A4" w:rsidRDefault="00F5691B" w:rsidP="00F5691B">
                            <w:pPr>
                              <w:widowControl w:val="0"/>
                              <w:overflowPunct w:val="0"/>
                              <w:autoSpaceDE w:val="0"/>
                              <w:autoSpaceDN w:val="0"/>
                              <w:adjustRightInd w:val="0"/>
                              <w:jc w:val="center"/>
                              <w:textAlignment w:val="baseline"/>
                              <w:rPr>
                                <w:kern w:val="28"/>
                                <w:sz w:val="20"/>
                                <w:szCs w:val="20"/>
                              </w:rPr>
                            </w:pPr>
                          </w:p>
                          <w:p w14:paraId="7B305F6C" w14:textId="77777777" w:rsidR="00F5691B" w:rsidRPr="003B29A4" w:rsidRDefault="00F5691B" w:rsidP="00F5691B">
                            <w:pPr>
                              <w:widowControl w:val="0"/>
                              <w:overflowPunct w:val="0"/>
                              <w:autoSpaceDE w:val="0"/>
                              <w:autoSpaceDN w:val="0"/>
                              <w:adjustRightInd w:val="0"/>
                              <w:jc w:val="center"/>
                              <w:textAlignment w:val="baseline"/>
                              <w:rPr>
                                <w:kern w:val="28"/>
                                <w:sz w:val="20"/>
                                <w:szCs w:val="20"/>
                              </w:rPr>
                            </w:pPr>
                            <w:r w:rsidRPr="003B29A4">
                              <w:rPr>
                                <w:kern w:val="28"/>
                                <w:sz w:val="20"/>
                                <w:szCs w:val="20"/>
                              </w:rPr>
                              <w:t>Telephone: 01233 503843</w:t>
                            </w:r>
                          </w:p>
                          <w:p w14:paraId="09C999A4" w14:textId="77777777" w:rsidR="00F5691B" w:rsidRPr="003B29A4" w:rsidRDefault="00F5691B" w:rsidP="00F5691B">
                            <w:pPr>
                              <w:widowControl w:val="0"/>
                              <w:overflowPunct w:val="0"/>
                              <w:autoSpaceDE w:val="0"/>
                              <w:autoSpaceDN w:val="0"/>
                              <w:adjustRightInd w:val="0"/>
                              <w:jc w:val="center"/>
                              <w:textAlignment w:val="baseline"/>
                              <w:rPr>
                                <w:kern w:val="28"/>
                                <w:sz w:val="20"/>
                                <w:szCs w:val="20"/>
                              </w:rPr>
                            </w:pPr>
                            <w:r w:rsidRPr="003B29A4">
                              <w:rPr>
                                <w:kern w:val="28"/>
                                <w:sz w:val="20"/>
                                <w:szCs w:val="20"/>
                              </w:rPr>
                              <w:t>E-mail: littleacorns1@btconnect.com</w:t>
                            </w:r>
                          </w:p>
                          <w:p w14:paraId="1617CF2B" w14:textId="77777777" w:rsidR="00F5691B" w:rsidRPr="003B29A4" w:rsidRDefault="00F5691B" w:rsidP="00F5691B">
                            <w:pPr>
                              <w:widowControl w:val="0"/>
                              <w:overflowPunct w:val="0"/>
                              <w:autoSpaceDE w:val="0"/>
                              <w:autoSpaceDN w:val="0"/>
                              <w:adjustRightInd w:val="0"/>
                              <w:jc w:val="center"/>
                              <w:textAlignment w:val="baseline"/>
                              <w:rPr>
                                <w:kern w:val="28"/>
                                <w:sz w:val="20"/>
                                <w:szCs w:val="20"/>
                              </w:rPr>
                            </w:pPr>
                            <w:r w:rsidRPr="003B29A4">
                              <w:rPr>
                                <w:kern w:val="28"/>
                                <w:sz w:val="20"/>
                                <w:szCs w:val="20"/>
                              </w:rPr>
                              <w:t>Web Site: www.littleacornsashford.com</w:t>
                            </w:r>
                          </w:p>
                          <w:p w14:paraId="2A736D01" w14:textId="77777777" w:rsidR="00F5691B" w:rsidRPr="003B29A4" w:rsidRDefault="00F5691B" w:rsidP="00F5691B">
                            <w:pPr>
                              <w:widowControl w:val="0"/>
                              <w:overflowPunct w:val="0"/>
                              <w:autoSpaceDE w:val="0"/>
                              <w:autoSpaceDN w:val="0"/>
                              <w:adjustRightInd w:val="0"/>
                              <w:jc w:val="center"/>
                              <w:textAlignment w:val="baseline"/>
                              <w:rPr>
                                <w:kern w:val="28"/>
                                <w:sz w:val="20"/>
                                <w:szCs w:val="20"/>
                              </w:rPr>
                            </w:pPr>
                          </w:p>
                          <w:p w14:paraId="292984AC" w14:textId="11D7D500" w:rsidR="00F5691B" w:rsidRPr="003B29A4" w:rsidRDefault="00F5691B" w:rsidP="00F5691B">
                            <w:pPr>
                              <w:widowControl w:val="0"/>
                              <w:overflowPunct w:val="0"/>
                              <w:autoSpaceDE w:val="0"/>
                              <w:autoSpaceDN w:val="0"/>
                              <w:adjustRightInd w:val="0"/>
                              <w:jc w:val="center"/>
                              <w:textAlignment w:val="baseline"/>
                              <w:rPr>
                                <w:kern w:val="28"/>
                                <w:sz w:val="20"/>
                                <w:szCs w:val="20"/>
                                <w:lang w:val="en-US"/>
                              </w:rPr>
                            </w:pPr>
                            <w:r w:rsidRPr="003B29A4">
                              <w:rPr>
                                <w:b/>
                                <w:kern w:val="28"/>
                                <w:sz w:val="20"/>
                                <w:szCs w:val="20"/>
                                <w:lang w:val="en-US"/>
                              </w:rPr>
                              <w:t xml:space="preserve">Manager: Mrs </w:t>
                            </w:r>
                            <w:r w:rsidR="002E6850">
                              <w:rPr>
                                <w:b/>
                                <w:kern w:val="28"/>
                                <w:sz w:val="20"/>
                                <w:szCs w:val="20"/>
                                <w:lang w:val="en-US"/>
                              </w:rPr>
                              <w:t>Donna White</w:t>
                            </w:r>
                          </w:p>
                          <w:bookmarkEnd w:id="0"/>
                          <w:p w14:paraId="38D39500" w14:textId="77777777" w:rsidR="00F5691B" w:rsidRDefault="00F5691B" w:rsidP="00F569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6DF13" id="_x0000_t202" coordsize="21600,21600" o:spt="202" path="m,l,21600r21600,l21600,xe">
                <v:stroke joinstyle="miter"/>
                <v:path gradientshapeok="t" o:connecttype="rect"/>
              </v:shapetype>
              <v:shape id="Text Box 2" o:spid="_x0000_s1026" type="#_x0000_t202" style="position:absolute;margin-left:250.2pt;margin-top:12pt;width:205.2pt;height:120.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" fillcolor="white [3201]" strokeweight=".5pt">
                <v:textbox>
                  <w:txbxContent>
                    <w:p w14:paraId="1F7FDD80" w14:textId="77777777" w:rsidR="00F5691B" w:rsidRPr="003B29A4" w:rsidRDefault="00F5691B" w:rsidP="00F5691B">
                      <w:pPr>
                        <w:widowControl w:val="0"/>
                        <w:overflowPunct w:val="0"/>
                        <w:autoSpaceDE w:val="0"/>
                        <w:autoSpaceDN w:val="0"/>
                        <w:adjustRightInd w:val="0"/>
                        <w:jc w:val="center"/>
                        <w:textAlignment w:val="baseline"/>
                        <w:rPr>
                          <w:kern w:val="28"/>
                          <w:sz w:val="20"/>
                          <w:szCs w:val="20"/>
                        </w:rPr>
                      </w:pPr>
                      <w:bookmarkStart w:id="1" w:name="_Hlk175420"/>
                      <w:r w:rsidRPr="003B29A4">
                        <w:rPr>
                          <w:kern w:val="28"/>
                          <w:sz w:val="20"/>
                          <w:szCs w:val="20"/>
                        </w:rPr>
                        <w:t>Kingsnorth Recreation Centre, Field View</w:t>
                      </w:r>
                    </w:p>
                    <w:p w14:paraId="07613F5C" w14:textId="77777777" w:rsidR="00F5691B" w:rsidRPr="003B29A4" w:rsidRDefault="00F5691B" w:rsidP="00F5691B">
                      <w:pPr>
                        <w:widowControl w:val="0"/>
                        <w:overflowPunct w:val="0"/>
                        <w:autoSpaceDE w:val="0"/>
                        <w:autoSpaceDN w:val="0"/>
                        <w:adjustRightInd w:val="0"/>
                        <w:jc w:val="center"/>
                        <w:textAlignment w:val="baseline"/>
                        <w:rPr>
                          <w:kern w:val="28"/>
                          <w:sz w:val="20"/>
                          <w:szCs w:val="20"/>
                        </w:rPr>
                      </w:pPr>
                      <w:r w:rsidRPr="003B29A4">
                        <w:rPr>
                          <w:kern w:val="28"/>
                          <w:sz w:val="20"/>
                          <w:szCs w:val="20"/>
                        </w:rPr>
                        <w:t>Kingsnorth, Ashford, Kent TN23 3NZ</w:t>
                      </w:r>
                    </w:p>
                    <w:p w14:paraId="38C86751" w14:textId="77777777" w:rsidR="00F5691B" w:rsidRPr="003B29A4" w:rsidRDefault="00F5691B" w:rsidP="00F5691B">
                      <w:pPr>
                        <w:widowControl w:val="0"/>
                        <w:overflowPunct w:val="0"/>
                        <w:autoSpaceDE w:val="0"/>
                        <w:autoSpaceDN w:val="0"/>
                        <w:adjustRightInd w:val="0"/>
                        <w:jc w:val="center"/>
                        <w:textAlignment w:val="baseline"/>
                        <w:rPr>
                          <w:kern w:val="28"/>
                          <w:sz w:val="20"/>
                          <w:szCs w:val="20"/>
                        </w:rPr>
                      </w:pPr>
                    </w:p>
                    <w:p w14:paraId="7B305F6C" w14:textId="77777777" w:rsidR="00F5691B" w:rsidRPr="003B29A4" w:rsidRDefault="00F5691B" w:rsidP="00F5691B">
                      <w:pPr>
                        <w:widowControl w:val="0"/>
                        <w:overflowPunct w:val="0"/>
                        <w:autoSpaceDE w:val="0"/>
                        <w:autoSpaceDN w:val="0"/>
                        <w:adjustRightInd w:val="0"/>
                        <w:jc w:val="center"/>
                        <w:textAlignment w:val="baseline"/>
                        <w:rPr>
                          <w:kern w:val="28"/>
                          <w:sz w:val="20"/>
                          <w:szCs w:val="20"/>
                        </w:rPr>
                      </w:pPr>
                      <w:r w:rsidRPr="003B29A4">
                        <w:rPr>
                          <w:kern w:val="28"/>
                          <w:sz w:val="20"/>
                          <w:szCs w:val="20"/>
                        </w:rPr>
                        <w:t>Telephone: 01233 503843</w:t>
                      </w:r>
                    </w:p>
                    <w:p w14:paraId="09C999A4" w14:textId="77777777" w:rsidR="00F5691B" w:rsidRPr="003B29A4" w:rsidRDefault="00F5691B" w:rsidP="00F5691B">
                      <w:pPr>
                        <w:widowControl w:val="0"/>
                        <w:overflowPunct w:val="0"/>
                        <w:autoSpaceDE w:val="0"/>
                        <w:autoSpaceDN w:val="0"/>
                        <w:adjustRightInd w:val="0"/>
                        <w:jc w:val="center"/>
                        <w:textAlignment w:val="baseline"/>
                        <w:rPr>
                          <w:kern w:val="28"/>
                          <w:sz w:val="20"/>
                          <w:szCs w:val="20"/>
                        </w:rPr>
                      </w:pPr>
                      <w:r w:rsidRPr="003B29A4">
                        <w:rPr>
                          <w:kern w:val="28"/>
                          <w:sz w:val="20"/>
                          <w:szCs w:val="20"/>
                        </w:rPr>
                        <w:t>E-mail: littleacorns1@btconnect.com</w:t>
                      </w:r>
                    </w:p>
                    <w:p w14:paraId="1617CF2B" w14:textId="77777777" w:rsidR="00F5691B" w:rsidRPr="003B29A4" w:rsidRDefault="00F5691B" w:rsidP="00F5691B">
                      <w:pPr>
                        <w:widowControl w:val="0"/>
                        <w:overflowPunct w:val="0"/>
                        <w:autoSpaceDE w:val="0"/>
                        <w:autoSpaceDN w:val="0"/>
                        <w:adjustRightInd w:val="0"/>
                        <w:jc w:val="center"/>
                        <w:textAlignment w:val="baseline"/>
                        <w:rPr>
                          <w:kern w:val="28"/>
                          <w:sz w:val="20"/>
                          <w:szCs w:val="20"/>
                        </w:rPr>
                      </w:pPr>
                      <w:r w:rsidRPr="003B29A4">
                        <w:rPr>
                          <w:kern w:val="28"/>
                          <w:sz w:val="20"/>
                          <w:szCs w:val="20"/>
                        </w:rPr>
                        <w:t>Web Site: www.littleacornsashford.com</w:t>
                      </w:r>
                    </w:p>
                    <w:p w14:paraId="2A736D01" w14:textId="77777777" w:rsidR="00F5691B" w:rsidRPr="003B29A4" w:rsidRDefault="00F5691B" w:rsidP="00F5691B">
                      <w:pPr>
                        <w:widowControl w:val="0"/>
                        <w:overflowPunct w:val="0"/>
                        <w:autoSpaceDE w:val="0"/>
                        <w:autoSpaceDN w:val="0"/>
                        <w:adjustRightInd w:val="0"/>
                        <w:jc w:val="center"/>
                        <w:textAlignment w:val="baseline"/>
                        <w:rPr>
                          <w:kern w:val="28"/>
                          <w:sz w:val="20"/>
                          <w:szCs w:val="20"/>
                        </w:rPr>
                      </w:pPr>
                    </w:p>
                    <w:p w14:paraId="292984AC" w14:textId="11D7D500" w:rsidR="00F5691B" w:rsidRPr="003B29A4" w:rsidRDefault="00F5691B" w:rsidP="00F5691B">
                      <w:pPr>
                        <w:widowControl w:val="0"/>
                        <w:overflowPunct w:val="0"/>
                        <w:autoSpaceDE w:val="0"/>
                        <w:autoSpaceDN w:val="0"/>
                        <w:adjustRightInd w:val="0"/>
                        <w:jc w:val="center"/>
                        <w:textAlignment w:val="baseline"/>
                        <w:rPr>
                          <w:kern w:val="28"/>
                          <w:sz w:val="20"/>
                          <w:szCs w:val="20"/>
                          <w:lang w:val="en-US"/>
                        </w:rPr>
                      </w:pPr>
                      <w:r w:rsidRPr="003B29A4">
                        <w:rPr>
                          <w:b/>
                          <w:kern w:val="28"/>
                          <w:sz w:val="20"/>
                          <w:szCs w:val="20"/>
                          <w:lang w:val="en-US"/>
                        </w:rPr>
                        <w:t xml:space="preserve">Manager: Mrs </w:t>
                      </w:r>
                      <w:r w:rsidR="002E6850">
                        <w:rPr>
                          <w:b/>
                          <w:kern w:val="28"/>
                          <w:sz w:val="20"/>
                          <w:szCs w:val="20"/>
                          <w:lang w:val="en-US"/>
                        </w:rPr>
                        <w:t>Donna White</w:t>
                      </w:r>
                    </w:p>
                    <w:bookmarkEnd w:id="1"/>
                    <w:p w14:paraId="38D39500" w14:textId="77777777" w:rsidR="00F5691B" w:rsidRDefault="00F5691B" w:rsidP="00F5691B"/>
                  </w:txbxContent>
                </v:textbox>
                <w10:wrap anchorx="margin"/>
              </v:shape>
            </w:pict>
          </mc:Fallback>
        </mc:AlternateContent>
      </w:r>
      <w:r>
        <w:rPr>
          <w:noProof/>
        </w:rPr>
        <mc:AlternateContent>
          <mc:Choice Requires="wps">
            <w:drawing>
              <wp:anchor distT="45720" distB="45720" distL="114300" distR="114300" simplePos="0" relativeHeight="251656704" behindDoc="0" locked="0" layoutInCell="1" allowOverlap="1" wp14:anchorId="57BDC440" wp14:editId="261EADB5">
                <wp:simplePos x="0" y="0"/>
                <wp:positionH relativeFrom="margin">
                  <wp:align>left</wp:align>
                </wp:positionH>
                <wp:positionV relativeFrom="margin">
                  <wp:align>top</wp:align>
                </wp:positionV>
                <wp:extent cx="5928360" cy="1851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51660"/>
                        </a:xfrm>
                        <a:prstGeom prst="rect">
                          <a:avLst/>
                        </a:prstGeom>
                        <a:solidFill>
                          <a:srgbClr val="FFFFFF"/>
                        </a:solidFill>
                        <a:ln w="9525">
                          <a:solidFill>
                            <a:srgbClr val="000000"/>
                          </a:solidFill>
                          <a:miter lim="800000"/>
                          <a:headEnd/>
                          <a:tailEnd/>
                        </a:ln>
                      </wps:spPr>
                      <wps:txbx>
                        <w:txbxContent>
                          <w:p w14:paraId="51DC020F" w14:textId="77777777" w:rsidR="00F5691B" w:rsidRDefault="00F5691B" w:rsidP="00F5691B">
                            <w:pPr>
                              <w:jc w:val="both"/>
                            </w:pPr>
                            <w:r w:rsidRPr="00FB6E76">
                              <w:rPr>
                                <w:noProof/>
                                <w:sz w:val="28"/>
                                <w:szCs w:val="28"/>
                                <w:lang w:eastAsia="en-GB"/>
                              </w:rPr>
                              <w:drawing>
                                <wp:inline distT="0" distB="0" distL="0" distR="0" wp14:anchorId="5E2F93CF" wp14:editId="62466069">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0047CB0D" w14:textId="77777777" w:rsidR="00F5691B" w:rsidRPr="003B29A4" w:rsidRDefault="00F5691B" w:rsidP="00F5691B">
                            <w:pPr>
                              <w:widowControl w:val="0"/>
                              <w:overflowPunct w:val="0"/>
                              <w:autoSpaceDE w:val="0"/>
                              <w:autoSpaceDN w:val="0"/>
                              <w:adjustRightInd w:val="0"/>
                              <w:textAlignment w:val="baseline"/>
                              <w:rPr>
                                <w:kern w:val="28"/>
                                <w:sz w:val="20"/>
                                <w:szCs w:val="20"/>
                              </w:rPr>
                            </w:pPr>
                            <w:r w:rsidRPr="003B29A4">
                              <w:rPr>
                                <w:kern w:val="28"/>
                                <w:sz w:val="20"/>
                                <w:szCs w:val="20"/>
                              </w:rPr>
                              <w:t xml:space="preserve">                                   P.L.A. Membership No. </w:t>
                            </w:r>
                            <w:r>
                              <w:rPr>
                                <w:kern w:val="28"/>
                                <w:sz w:val="20"/>
                                <w:szCs w:val="20"/>
                              </w:rPr>
                              <w:t>202255</w:t>
                            </w:r>
                          </w:p>
                          <w:p w14:paraId="5D455DC7" w14:textId="2F40C3C1" w:rsidR="00F5691B" w:rsidRPr="003B29A4" w:rsidRDefault="00F5691B" w:rsidP="00F5691B">
                            <w:pPr>
                              <w:widowControl w:val="0"/>
                              <w:overflowPunct w:val="0"/>
                              <w:autoSpaceDE w:val="0"/>
                              <w:autoSpaceDN w:val="0"/>
                              <w:adjustRightInd w:val="0"/>
                              <w:textAlignment w:val="baseline"/>
                              <w:rPr>
                                <w:kern w:val="28"/>
                                <w:sz w:val="20"/>
                                <w:szCs w:val="20"/>
                                <w:lang w:val="en-US"/>
                              </w:rPr>
                            </w:pPr>
                            <w:r w:rsidRPr="003B29A4">
                              <w:rPr>
                                <w:kern w:val="28"/>
                                <w:sz w:val="20"/>
                                <w:szCs w:val="20"/>
                                <w:lang w:val="en-US"/>
                              </w:rPr>
                              <w:t xml:space="preserve">                                  Registered Charity No. </w:t>
                            </w:r>
                            <w:r w:rsidR="00E619EE">
                              <w:rPr>
                                <w:kern w:val="28"/>
                                <w:sz w:val="20"/>
                                <w:szCs w:val="20"/>
                                <w:lang w:val="en-US"/>
                              </w:rPr>
                              <w:t>1185961</w:t>
                            </w:r>
                          </w:p>
                          <w:p w14:paraId="492B9401" w14:textId="77777777" w:rsidR="00F5691B" w:rsidRDefault="00F5691B" w:rsidP="00F5691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DC440" id="_x0000_s1027" type="#_x0000_t202" style="position:absolute;margin-left:0;margin-top:0;width:466.8pt;height:145.8pt;z-index:25165670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">
                <v:textbox>
                  <w:txbxContent>
                    <w:p w14:paraId="51DC020F" w14:textId="77777777" w:rsidR="00F5691B" w:rsidRDefault="00F5691B" w:rsidP="00F5691B">
                      <w:pPr>
                        <w:jc w:val="both"/>
                      </w:pPr>
                      <w:r w:rsidRPr="00FB6E76">
                        <w:rPr>
                          <w:noProof/>
                          <w:sz w:val="28"/>
                          <w:szCs w:val="28"/>
                          <w:lang w:eastAsia="en-GB"/>
                        </w:rPr>
                        <w:drawing>
                          <wp:inline distT="0" distB="0" distL="0" distR="0" wp14:anchorId="5E2F93CF" wp14:editId="62466069">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0047CB0D" w14:textId="77777777" w:rsidR="00F5691B" w:rsidRPr="003B29A4" w:rsidRDefault="00F5691B" w:rsidP="00F5691B">
                      <w:pPr>
                        <w:widowControl w:val="0"/>
                        <w:overflowPunct w:val="0"/>
                        <w:autoSpaceDE w:val="0"/>
                        <w:autoSpaceDN w:val="0"/>
                        <w:adjustRightInd w:val="0"/>
                        <w:textAlignment w:val="baseline"/>
                        <w:rPr>
                          <w:kern w:val="28"/>
                          <w:sz w:val="20"/>
                          <w:szCs w:val="20"/>
                        </w:rPr>
                      </w:pPr>
                      <w:r w:rsidRPr="003B29A4">
                        <w:rPr>
                          <w:kern w:val="28"/>
                          <w:sz w:val="20"/>
                          <w:szCs w:val="20"/>
                        </w:rPr>
                        <w:t xml:space="preserve">                                   P.L.A. Membership No. </w:t>
                      </w:r>
                      <w:r>
                        <w:rPr>
                          <w:kern w:val="28"/>
                          <w:sz w:val="20"/>
                          <w:szCs w:val="20"/>
                        </w:rPr>
                        <w:t>202255</w:t>
                      </w:r>
                    </w:p>
                    <w:p w14:paraId="5D455DC7" w14:textId="2F40C3C1" w:rsidR="00F5691B" w:rsidRPr="003B29A4" w:rsidRDefault="00F5691B" w:rsidP="00F5691B">
                      <w:pPr>
                        <w:widowControl w:val="0"/>
                        <w:overflowPunct w:val="0"/>
                        <w:autoSpaceDE w:val="0"/>
                        <w:autoSpaceDN w:val="0"/>
                        <w:adjustRightInd w:val="0"/>
                        <w:textAlignment w:val="baseline"/>
                        <w:rPr>
                          <w:kern w:val="28"/>
                          <w:sz w:val="20"/>
                          <w:szCs w:val="20"/>
                          <w:lang w:val="en-US"/>
                        </w:rPr>
                      </w:pPr>
                      <w:r w:rsidRPr="003B29A4">
                        <w:rPr>
                          <w:kern w:val="28"/>
                          <w:sz w:val="20"/>
                          <w:szCs w:val="20"/>
                          <w:lang w:val="en-US"/>
                        </w:rPr>
                        <w:t xml:space="preserve">                                  Registered Charity No. </w:t>
                      </w:r>
                      <w:r w:rsidR="00E619EE">
                        <w:rPr>
                          <w:kern w:val="28"/>
                          <w:sz w:val="20"/>
                          <w:szCs w:val="20"/>
                          <w:lang w:val="en-US"/>
                        </w:rPr>
                        <w:t>1185961</w:t>
                      </w:r>
                    </w:p>
                    <w:p w14:paraId="492B9401" w14:textId="77777777" w:rsidR="00F5691B" w:rsidRDefault="00F5691B" w:rsidP="00F5691B">
                      <w:pPr>
                        <w:jc w:val="both"/>
                      </w:pPr>
                    </w:p>
                  </w:txbxContent>
                </v:textbox>
                <w10:wrap type="square" anchorx="margin" anchory="margin"/>
              </v:shape>
            </w:pict>
          </mc:Fallback>
        </mc:AlternateContent>
      </w:r>
    </w:p>
    <w:p w14:paraId="25593793" w14:textId="77777777" w:rsidR="00A86C6A" w:rsidRDefault="00A86C6A" w:rsidP="00A86C6A">
      <w:pPr>
        <w:pStyle w:val="Heading1"/>
        <w:spacing w:line="360" w:lineRule="auto"/>
        <w:rPr>
          <w:rFonts w:ascii="Times New Roman" w:hAnsi="Times New Roman" w:cs="Times New Roman"/>
          <w:b w:val="0"/>
          <w:bCs w:val="0"/>
          <w:kern w:val="28"/>
          <w:sz w:val="20"/>
          <w:szCs w:val="20"/>
          <w:lang w:val="en-US"/>
        </w:rPr>
      </w:pPr>
    </w:p>
    <w:p w14:paraId="6AB5C89C" w14:textId="77777777" w:rsidR="00A86C6A" w:rsidRPr="00915982" w:rsidRDefault="00A86C6A" w:rsidP="00A86C6A">
      <w:pPr>
        <w:pStyle w:val="Heading1"/>
        <w:spacing w:line="360" w:lineRule="auto"/>
        <w:rPr>
          <w:szCs w:val="28"/>
        </w:rPr>
      </w:pPr>
      <w:r>
        <w:rPr>
          <w:szCs w:val="28"/>
        </w:rPr>
        <w:t xml:space="preserve"> </w:t>
      </w:r>
      <w:r w:rsidRPr="00915982">
        <w:rPr>
          <w:szCs w:val="28"/>
        </w:rPr>
        <w:t>Confidentiality and client access to records</w:t>
      </w:r>
    </w:p>
    <w:p w14:paraId="5ADDEA14" w14:textId="77777777" w:rsidR="00A86C6A" w:rsidRPr="001371D6" w:rsidRDefault="00A86C6A" w:rsidP="00A86C6A">
      <w:pPr>
        <w:pStyle w:val="Heading1"/>
        <w:spacing w:line="360" w:lineRule="auto"/>
        <w:rPr>
          <w:szCs w:val="28"/>
        </w:rPr>
      </w:pPr>
    </w:p>
    <w:p w14:paraId="0E69E034" w14:textId="77777777" w:rsidR="00A86C6A" w:rsidRDefault="00A86C6A" w:rsidP="00A86C6A">
      <w:pPr>
        <w:pStyle w:val="Heading1"/>
        <w:spacing w:line="360" w:lineRule="auto"/>
        <w:rPr>
          <w:sz w:val="22"/>
          <w:szCs w:val="22"/>
        </w:rPr>
      </w:pPr>
      <w:r w:rsidRPr="00915982">
        <w:rPr>
          <w:sz w:val="22"/>
          <w:szCs w:val="22"/>
        </w:rPr>
        <w:t>Policy statement</w:t>
      </w:r>
    </w:p>
    <w:p w14:paraId="0ECAE3B1" w14:textId="77777777" w:rsidR="00A86C6A" w:rsidRPr="00F34502" w:rsidRDefault="00A86C6A" w:rsidP="00A86C6A">
      <w:pPr>
        <w:spacing w:line="360" w:lineRule="auto"/>
      </w:pPr>
    </w:p>
    <w:p w14:paraId="188DA4A4" w14:textId="77777777" w:rsidR="00A86C6A" w:rsidRDefault="00A86C6A" w:rsidP="00A86C6A">
      <w:pPr>
        <w:spacing w:line="360" w:lineRule="auto"/>
        <w:rPr>
          <w:rFonts w:ascii="Arial" w:hAnsi="Arial" w:cs="Arial"/>
          <w:sz w:val="22"/>
          <w:szCs w:val="22"/>
        </w:rPr>
      </w:pPr>
    </w:p>
    <w:p w14:paraId="0CF1E8EB" w14:textId="76DDB9DA" w:rsidR="00A86C6A" w:rsidRPr="00D55BC3" w:rsidRDefault="00A86C6A" w:rsidP="00A86C6A">
      <w:pPr>
        <w:spacing w:line="360" w:lineRule="auto"/>
        <w:rPr>
          <w:rFonts w:ascii="Arial" w:hAnsi="Arial" w:cs="Arial"/>
          <w:b/>
          <w:sz w:val="22"/>
          <w:szCs w:val="22"/>
        </w:rPr>
      </w:pPr>
      <w:r w:rsidRPr="006009BC">
        <w:rPr>
          <w:rFonts w:ascii="Arial" w:hAnsi="Arial" w:cs="Arial"/>
          <w:sz w:val="22"/>
          <w:szCs w:val="22"/>
        </w:rPr>
        <w:t>In our setting, staff and managers can be said to have a ‘confidential relationship’ with families. It is our</w:t>
      </w:r>
      <w:r>
        <w:rPr>
          <w:rFonts w:ascii="Arial" w:hAnsi="Arial" w:cs="Arial"/>
          <w:sz w:val="22"/>
          <w:szCs w:val="22"/>
        </w:rPr>
        <w:t xml:space="preserve"> </w:t>
      </w:r>
      <w:r w:rsidRPr="006009BC">
        <w:rPr>
          <w:rFonts w:ascii="Arial" w:hAnsi="Arial" w:cs="Arial"/>
          <w:sz w:val="22"/>
          <w:szCs w:val="22"/>
        </w:rPr>
        <w:t>intention to respect the privacy of children and their parents and carers, while ensuring that they access high</w:t>
      </w:r>
      <w:r>
        <w:rPr>
          <w:rFonts w:ascii="Arial" w:hAnsi="Arial" w:cs="Arial"/>
          <w:sz w:val="22"/>
          <w:szCs w:val="22"/>
        </w:rPr>
        <w:t xml:space="preserve"> </w:t>
      </w:r>
      <w:r w:rsidRPr="006009BC">
        <w:rPr>
          <w:rFonts w:ascii="Arial" w:hAnsi="Arial" w:cs="Arial"/>
          <w:sz w:val="22"/>
          <w:szCs w:val="22"/>
        </w:rPr>
        <w:t>quality early years care and education in our setting. We aim to ensure that all parents and carers can share</w:t>
      </w:r>
      <w:r>
        <w:rPr>
          <w:rFonts w:ascii="Arial" w:hAnsi="Arial" w:cs="Arial"/>
          <w:sz w:val="22"/>
          <w:szCs w:val="22"/>
        </w:rPr>
        <w:t xml:space="preserve"> </w:t>
      </w:r>
      <w:r w:rsidRPr="006009BC">
        <w:rPr>
          <w:rFonts w:ascii="Arial" w:hAnsi="Arial" w:cs="Arial"/>
          <w:sz w:val="22"/>
          <w:szCs w:val="22"/>
        </w:rPr>
        <w:t>their information in the confidence that it will only be used to enhance the welfare of their children. There are</w:t>
      </w:r>
      <w:r>
        <w:rPr>
          <w:rFonts w:ascii="Arial" w:hAnsi="Arial" w:cs="Arial"/>
          <w:sz w:val="22"/>
          <w:szCs w:val="22"/>
        </w:rPr>
        <w:t xml:space="preserve"> </w:t>
      </w:r>
      <w:r w:rsidRPr="006009BC">
        <w:rPr>
          <w:rFonts w:ascii="Arial" w:hAnsi="Arial" w:cs="Arial"/>
          <w:sz w:val="22"/>
          <w:szCs w:val="22"/>
        </w:rPr>
        <w:t>record keeping systems in place that meet legal requirements; the means we use to store and share that</w:t>
      </w:r>
      <w:r>
        <w:rPr>
          <w:rFonts w:ascii="Arial" w:hAnsi="Arial" w:cs="Arial"/>
          <w:sz w:val="22"/>
          <w:szCs w:val="22"/>
        </w:rPr>
        <w:t xml:space="preserve"> </w:t>
      </w:r>
      <w:r w:rsidRPr="006009BC">
        <w:rPr>
          <w:rFonts w:ascii="Arial" w:hAnsi="Arial" w:cs="Arial"/>
          <w:sz w:val="22"/>
          <w:szCs w:val="22"/>
        </w:rPr>
        <w:t>information takes place within the framework of the Data Protection Act</w:t>
      </w:r>
      <w:r>
        <w:rPr>
          <w:rFonts w:ascii="Arial" w:hAnsi="Arial" w:cs="Arial"/>
          <w:sz w:val="22"/>
          <w:szCs w:val="22"/>
        </w:rPr>
        <w:t xml:space="preserve"> (</w:t>
      </w:r>
      <w:r w:rsidR="00B90F7B">
        <w:rPr>
          <w:rFonts w:ascii="Arial" w:hAnsi="Arial" w:cs="Arial"/>
          <w:sz w:val="22"/>
          <w:szCs w:val="22"/>
        </w:rPr>
        <w:t>2018</w:t>
      </w:r>
      <w:r>
        <w:rPr>
          <w:rFonts w:ascii="Arial" w:hAnsi="Arial" w:cs="Arial"/>
          <w:sz w:val="22"/>
          <w:szCs w:val="22"/>
        </w:rPr>
        <w:t xml:space="preserve">) and the FOI </w:t>
      </w:r>
      <w:r w:rsidR="00B90F7B">
        <w:rPr>
          <w:rFonts w:ascii="Arial" w:hAnsi="Arial" w:cs="Arial"/>
          <w:sz w:val="22"/>
          <w:szCs w:val="22"/>
        </w:rPr>
        <w:t xml:space="preserve">(freedom of information act) </w:t>
      </w:r>
      <w:r>
        <w:rPr>
          <w:rFonts w:ascii="Arial" w:hAnsi="Arial" w:cs="Arial"/>
          <w:sz w:val="22"/>
          <w:szCs w:val="22"/>
        </w:rPr>
        <w:t>where relevant</w:t>
      </w:r>
      <w:r w:rsidRPr="006009BC">
        <w:rPr>
          <w:rFonts w:ascii="Arial" w:hAnsi="Arial" w:cs="Arial"/>
          <w:sz w:val="22"/>
          <w:szCs w:val="22"/>
        </w:rPr>
        <w:t>.</w:t>
      </w:r>
    </w:p>
    <w:p w14:paraId="378141D5" w14:textId="77777777" w:rsidR="00A86C6A" w:rsidRDefault="00A86C6A" w:rsidP="00A86C6A">
      <w:pPr>
        <w:spacing w:line="360" w:lineRule="auto"/>
        <w:rPr>
          <w:rFonts w:ascii="Arial" w:hAnsi="Arial" w:cs="Arial"/>
          <w:b/>
          <w:sz w:val="22"/>
          <w:szCs w:val="22"/>
        </w:rPr>
      </w:pPr>
    </w:p>
    <w:p w14:paraId="74C766A3" w14:textId="77777777" w:rsidR="00A86C6A" w:rsidRDefault="00A86C6A" w:rsidP="00A86C6A">
      <w:pPr>
        <w:spacing w:line="360" w:lineRule="auto"/>
        <w:rPr>
          <w:rFonts w:ascii="Arial" w:hAnsi="Arial" w:cs="Arial"/>
          <w:b/>
          <w:sz w:val="22"/>
          <w:szCs w:val="22"/>
        </w:rPr>
      </w:pPr>
      <w:r w:rsidRPr="00915982">
        <w:rPr>
          <w:rFonts w:ascii="Arial" w:hAnsi="Arial" w:cs="Arial"/>
          <w:b/>
          <w:sz w:val="22"/>
          <w:szCs w:val="22"/>
        </w:rPr>
        <w:t xml:space="preserve">Confidentiality </w:t>
      </w:r>
      <w:r>
        <w:rPr>
          <w:rFonts w:ascii="Arial" w:hAnsi="Arial" w:cs="Arial"/>
          <w:b/>
          <w:sz w:val="22"/>
          <w:szCs w:val="22"/>
        </w:rPr>
        <w:t>p</w:t>
      </w:r>
      <w:r w:rsidRPr="00915982">
        <w:rPr>
          <w:rFonts w:ascii="Arial" w:hAnsi="Arial" w:cs="Arial"/>
          <w:b/>
          <w:sz w:val="22"/>
          <w:szCs w:val="22"/>
        </w:rPr>
        <w:t>rocedures</w:t>
      </w:r>
    </w:p>
    <w:p w14:paraId="20B96863" w14:textId="77777777" w:rsidR="00A86C6A" w:rsidRPr="00915982" w:rsidRDefault="00A86C6A" w:rsidP="00A86C6A">
      <w:pPr>
        <w:spacing w:line="360" w:lineRule="auto"/>
        <w:rPr>
          <w:rFonts w:ascii="Arial" w:hAnsi="Arial" w:cs="Arial"/>
          <w:b/>
          <w:sz w:val="22"/>
          <w:szCs w:val="22"/>
        </w:rPr>
      </w:pPr>
    </w:p>
    <w:p w14:paraId="03E66A78" w14:textId="77777777" w:rsidR="00A86C6A" w:rsidRPr="00B76F86" w:rsidRDefault="00A86C6A" w:rsidP="00A86C6A">
      <w:pPr>
        <w:pStyle w:val="ListParagraph"/>
        <w:numPr>
          <w:ilvl w:val="0"/>
          <w:numId w:val="1"/>
        </w:numPr>
        <w:spacing w:line="360" w:lineRule="auto"/>
        <w:contextualSpacing w:val="0"/>
        <w:rPr>
          <w:rFonts w:ascii="Arial" w:hAnsi="Arial" w:cs="Arial"/>
          <w:sz w:val="22"/>
          <w:szCs w:val="22"/>
        </w:rPr>
      </w:pPr>
      <w:r w:rsidRPr="00B76F86">
        <w:rPr>
          <w:rFonts w:ascii="Arial" w:hAnsi="Arial" w:cs="Arial"/>
          <w:sz w:val="22"/>
          <w:szCs w:val="22"/>
        </w:rPr>
        <w:t>We always check whether parents regard the information they share with us to be confidential or not.</w:t>
      </w:r>
    </w:p>
    <w:p w14:paraId="398F4287" w14:textId="77777777" w:rsidR="00A86C6A" w:rsidRPr="00B76F86" w:rsidRDefault="00A86C6A" w:rsidP="00A86C6A">
      <w:pPr>
        <w:pStyle w:val="ListParagraph"/>
        <w:numPr>
          <w:ilvl w:val="0"/>
          <w:numId w:val="1"/>
        </w:numPr>
        <w:spacing w:line="360" w:lineRule="auto"/>
        <w:contextualSpacing w:val="0"/>
        <w:rPr>
          <w:rFonts w:ascii="Arial" w:hAnsi="Arial" w:cs="Arial"/>
          <w:sz w:val="22"/>
          <w:szCs w:val="22"/>
        </w:rPr>
      </w:pPr>
      <w:r w:rsidRPr="00B76F86">
        <w:rPr>
          <w:rFonts w:ascii="Arial" w:hAnsi="Arial" w:cs="Arial"/>
          <w:sz w:val="22"/>
          <w:szCs w:val="22"/>
        </w:rPr>
        <w:t>Some parents may share information about themselves with other parents as well as staff; the setting cannot be held responsible if information is shared beyond those parents whom the person has</w:t>
      </w:r>
      <w:r>
        <w:rPr>
          <w:rFonts w:ascii="Arial" w:hAnsi="Arial" w:cs="Arial"/>
          <w:sz w:val="22"/>
          <w:szCs w:val="22"/>
        </w:rPr>
        <w:t xml:space="preserve"> </w:t>
      </w:r>
      <w:r w:rsidRPr="00B76F86">
        <w:rPr>
          <w:rFonts w:ascii="Arial" w:hAnsi="Arial" w:cs="Arial"/>
          <w:sz w:val="22"/>
          <w:szCs w:val="22"/>
        </w:rPr>
        <w:t>‘confided’ in.</w:t>
      </w:r>
    </w:p>
    <w:p w14:paraId="47F81314" w14:textId="77777777" w:rsidR="00A86C6A" w:rsidRPr="00CD7490" w:rsidRDefault="00A86C6A" w:rsidP="00A86C6A">
      <w:pPr>
        <w:pStyle w:val="ListParagraph"/>
        <w:numPr>
          <w:ilvl w:val="0"/>
          <w:numId w:val="1"/>
        </w:numPr>
        <w:spacing w:line="360" w:lineRule="auto"/>
        <w:contextualSpacing w:val="0"/>
        <w:rPr>
          <w:rFonts w:ascii="Arial" w:hAnsi="Arial" w:cs="Arial"/>
          <w:sz w:val="22"/>
          <w:szCs w:val="22"/>
        </w:rPr>
      </w:pPr>
      <w:r w:rsidRPr="00B76F86">
        <w:rPr>
          <w:rFonts w:ascii="Arial" w:hAnsi="Arial" w:cs="Arial"/>
          <w:sz w:val="22"/>
          <w:szCs w:val="22"/>
        </w:rPr>
        <w:t>Information shared between parents i</w:t>
      </w:r>
      <w:r>
        <w:rPr>
          <w:rFonts w:ascii="Arial" w:hAnsi="Arial" w:cs="Arial"/>
          <w:sz w:val="22"/>
          <w:szCs w:val="22"/>
        </w:rPr>
        <w:t>n a discussion</w:t>
      </w:r>
      <w:r w:rsidRPr="00B76F86">
        <w:rPr>
          <w:rFonts w:ascii="Arial" w:hAnsi="Arial" w:cs="Arial"/>
          <w:sz w:val="22"/>
          <w:szCs w:val="22"/>
        </w:rPr>
        <w:t xml:space="preserve"> is usually bound by a shared</w:t>
      </w:r>
      <w:r>
        <w:rPr>
          <w:rFonts w:ascii="Arial" w:hAnsi="Arial" w:cs="Arial"/>
          <w:sz w:val="22"/>
          <w:szCs w:val="22"/>
        </w:rPr>
        <w:t xml:space="preserve"> </w:t>
      </w:r>
      <w:r w:rsidRPr="00B76F86">
        <w:rPr>
          <w:rFonts w:ascii="Arial" w:hAnsi="Arial" w:cs="Arial"/>
          <w:sz w:val="22"/>
          <w:szCs w:val="22"/>
        </w:rPr>
        <w:t>agreement that the information is confidential to the group and not discussed outside of it.</w:t>
      </w:r>
    </w:p>
    <w:p w14:paraId="1300BE89" w14:textId="77777777" w:rsidR="00A86C6A" w:rsidRPr="00B76F86" w:rsidRDefault="00A86C6A" w:rsidP="00A86C6A">
      <w:pPr>
        <w:pStyle w:val="ListParagraph"/>
        <w:numPr>
          <w:ilvl w:val="0"/>
          <w:numId w:val="1"/>
        </w:numPr>
        <w:spacing w:line="360" w:lineRule="auto"/>
        <w:contextualSpacing w:val="0"/>
        <w:rPr>
          <w:rFonts w:ascii="Arial" w:hAnsi="Arial" w:cs="Arial"/>
          <w:sz w:val="22"/>
          <w:szCs w:val="22"/>
        </w:rPr>
      </w:pPr>
      <w:r w:rsidRPr="00B76F86">
        <w:rPr>
          <w:rFonts w:ascii="Arial" w:hAnsi="Arial" w:cs="Arial"/>
          <w:sz w:val="22"/>
          <w:szCs w:val="22"/>
        </w:rPr>
        <w:t xml:space="preserve">We inform parents when we need to record confidential information beyond the general personal information we keep (see our Children's Records Policy) - for example with </w:t>
      </w:r>
      <w:r w:rsidRPr="00B76F86">
        <w:rPr>
          <w:rFonts w:ascii="Arial" w:hAnsi="Arial" w:cs="Arial"/>
          <w:sz w:val="22"/>
          <w:szCs w:val="22"/>
        </w:rPr>
        <w:lastRenderedPageBreak/>
        <w:t>regard to any injuries, concerns or changes in relation to the child or the family, any discussions with parents on sensitive matters, any records we are obliged to keep regarding action taken in respect of child protection and</w:t>
      </w:r>
      <w:r>
        <w:rPr>
          <w:rFonts w:ascii="Arial" w:hAnsi="Arial" w:cs="Arial"/>
          <w:sz w:val="22"/>
          <w:szCs w:val="22"/>
        </w:rPr>
        <w:t xml:space="preserve"> </w:t>
      </w:r>
      <w:r w:rsidRPr="00B76F86">
        <w:rPr>
          <w:rFonts w:ascii="Arial" w:hAnsi="Arial" w:cs="Arial"/>
          <w:sz w:val="22"/>
          <w:szCs w:val="22"/>
        </w:rPr>
        <w:t>any contact and correspondence with external agencies in relation to their child.</w:t>
      </w:r>
    </w:p>
    <w:p w14:paraId="1E9A4033" w14:textId="77777777" w:rsidR="00A86C6A" w:rsidRPr="00A84C11" w:rsidRDefault="00A86C6A" w:rsidP="00A86C6A">
      <w:pPr>
        <w:pStyle w:val="ListParagraph"/>
        <w:numPr>
          <w:ilvl w:val="0"/>
          <w:numId w:val="1"/>
        </w:numPr>
        <w:spacing w:line="360" w:lineRule="auto"/>
        <w:contextualSpacing w:val="0"/>
        <w:rPr>
          <w:rFonts w:ascii="Arial" w:hAnsi="Arial" w:cs="Arial"/>
          <w:sz w:val="22"/>
          <w:szCs w:val="22"/>
        </w:rPr>
      </w:pPr>
      <w:r w:rsidRPr="00B76F86">
        <w:rPr>
          <w:rFonts w:ascii="Arial" w:hAnsi="Arial" w:cs="Arial"/>
          <w:sz w:val="22"/>
          <w:szCs w:val="22"/>
        </w:rPr>
        <w:t>We keep all records securely (see our Children's Records Policy).</w:t>
      </w:r>
    </w:p>
    <w:p w14:paraId="1E9DA15F" w14:textId="77777777" w:rsidR="00A86C6A" w:rsidRPr="00915982" w:rsidRDefault="00A86C6A" w:rsidP="00A86C6A">
      <w:pPr>
        <w:pStyle w:val="ListParagraph"/>
        <w:spacing w:line="360" w:lineRule="auto"/>
        <w:contextualSpacing w:val="0"/>
        <w:rPr>
          <w:rFonts w:ascii="Arial" w:hAnsi="Arial" w:cs="Arial"/>
          <w:sz w:val="22"/>
          <w:szCs w:val="22"/>
        </w:rPr>
      </w:pPr>
    </w:p>
    <w:p w14:paraId="20447FDF" w14:textId="77777777" w:rsidR="00A86C6A" w:rsidRDefault="00A86C6A" w:rsidP="00A86C6A">
      <w:pPr>
        <w:pStyle w:val="Heading2"/>
        <w:spacing w:line="360" w:lineRule="auto"/>
        <w:rPr>
          <w:szCs w:val="22"/>
        </w:rPr>
      </w:pPr>
      <w:r w:rsidRPr="00915982">
        <w:rPr>
          <w:szCs w:val="22"/>
        </w:rPr>
        <w:t>Client access to records procedure</w:t>
      </w:r>
      <w:r>
        <w:rPr>
          <w:szCs w:val="22"/>
        </w:rPr>
        <w:t>s</w:t>
      </w:r>
    </w:p>
    <w:p w14:paraId="7EEA56FD" w14:textId="77777777" w:rsidR="00A86C6A" w:rsidRPr="00F34502" w:rsidRDefault="00A86C6A" w:rsidP="00A86C6A">
      <w:pPr>
        <w:spacing w:line="360" w:lineRule="auto"/>
      </w:pPr>
    </w:p>
    <w:p w14:paraId="7F1824F6" w14:textId="77777777" w:rsidR="00A86C6A" w:rsidRPr="00B76F86" w:rsidRDefault="00A86C6A" w:rsidP="00A86C6A">
      <w:pPr>
        <w:spacing w:line="360" w:lineRule="auto"/>
        <w:rPr>
          <w:rFonts w:ascii="Arial" w:hAnsi="Arial" w:cs="Arial"/>
          <w:sz w:val="22"/>
          <w:szCs w:val="22"/>
        </w:rPr>
      </w:pPr>
      <w:r w:rsidRPr="00B76F86">
        <w:rPr>
          <w:rFonts w:ascii="Arial" w:hAnsi="Arial" w:cs="Arial"/>
          <w:sz w:val="22"/>
          <w:szCs w:val="22"/>
        </w:rPr>
        <w:t>Parents may request access to any confidential records held on their child and family following the</w:t>
      </w:r>
      <w:r>
        <w:rPr>
          <w:rFonts w:ascii="Arial" w:hAnsi="Arial" w:cs="Arial"/>
          <w:sz w:val="22"/>
          <w:szCs w:val="22"/>
        </w:rPr>
        <w:t xml:space="preserve"> </w:t>
      </w:r>
      <w:r w:rsidRPr="00B76F86">
        <w:rPr>
          <w:rFonts w:ascii="Arial" w:hAnsi="Arial" w:cs="Arial"/>
          <w:sz w:val="22"/>
          <w:szCs w:val="22"/>
        </w:rPr>
        <w:t>procedure below:</w:t>
      </w:r>
    </w:p>
    <w:p w14:paraId="5C4EF7B6" w14:textId="77777777" w:rsidR="00A86C6A" w:rsidRDefault="00A86C6A" w:rsidP="00A86C6A">
      <w:pPr>
        <w:numPr>
          <w:ilvl w:val="0"/>
          <w:numId w:val="2"/>
        </w:numPr>
        <w:spacing w:line="360" w:lineRule="auto"/>
        <w:rPr>
          <w:rFonts w:ascii="Arial" w:hAnsi="Arial" w:cs="Arial"/>
          <w:sz w:val="22"/>
          <w:szCs w:val="22"/>
        </w:rPr>
      </w:pPr>
      <w:r w:rsidRPr="00B76F86">
        <w:rPr>
          <w:rFonts w:ascii="Arial" w:hAnsi="Arial" w:cs="Arial"/>
          <w:sz w:val="22"/>
          <w:szCs w:val="22"/>
        </w:rPr>
        <w:t>Any request to see the child’s personal file by a parent or person with parental responsibility must be made in writing to the setting leader or manager.</w:t>
      </w:r>
    </w:p>
    <w:p w14:paraId="5C81F52E" w14:textId="1CB6ED48" w:rsidR="00A86C6A" w:rsidRDefault="00A86C6A" w:rsidP="00A86C6A">
      <w:pPr>
        <w:numPr>
          <w:ilvl w:val="0"/>
          <w:numId w:val="2"/>
        </w:numPr>
        <w:spacing w:line="360" w:lineRule="auto"/>
        <w:rPr>
          <w:rFonts w:ascii="Arial" w:hAnsi="Arial" w:cs="Arial"/>
          <w:sz w:val="22"/>
          <w:szCs w:val="22"/>
        </w:rPr>
      </w:pPr>
      <w:r>
        <w:rPr>
          <w:rFonts w:ascii="Arial" w:hAnsi="Arial" w:cs="Arial"/>
          <w:sz w:val="22"/>
          <w:szCs w:val="22"/>
        </w:rPr>
        <w:t>The Manager</w:t>
      </w:r>
      <w:r w:rsidRPr="00B76F86">
        <w:rPr>
          <w:rFonts w:ascii="Arial" w:hAnsi="Arial" w:cs="Arial"/>
          <w:sz w:val="22"/>
          <w:szCs w:val="22"/>
        </w:rPr>
        <w:t xml:space="preserve"> informs the </w:t>
      </w:r>
      <w:r w:rsidR="00E619EE">
        <w:rPr>
          <w:rFonts w:ascii="Arial" w:hAnsi="Arial"/>
          <w:sz w:val="22"/>
          <w:szCs w:val="22"/>
        </w:rPr>
        <w:t>Board of Trustees</w:t>
      </w:r>
      <w:r w:rsidR="00E619EE">
        <w:rPr>
          <w:rFonts w:ascii="Arial" w:hAnsi="Arial" w:cs="Arial"/>
          <w:sz w:val="22"/>
          <w:szCs w:val="22"/>
        </w:rPr>
        <w:t xml:space="preserve"> </w:t>
      </w:r>
      <w:r w:rsidRPr="00B76F86">
        <w:rPr>
          <w:rFonts w:ascii="Arial" w:hAnsi="Arial" w:cs="Arial"/>
          <w:sz w:val="22"/>
          <w:szCs w:val="22"/>
        </w:rPr>
        <w:t>and sends a written acknowledgement.</w:t>
      </w:r>
    </w:p>
    <w:p w14:paraId="00A7CD6A" w14:textId="77777777" w:rsidR="00A86C6A" w:rsidRDefault="00A86C6A" w:rsidP="00A86C6A">
      <w:pPr>
        <w:numPr>
          <w:ilvl w:val="0"/>
          <w:numId w:val="2"/>
        </w:numPr>
        <w:spacing w:line="360" w:lineRule="auto"/>
        <w:rPr>
          <w:rFonts w:ascii="Arial" w:hAnsi="Arial" w:cs="Arial"/>
          <w:sz w:val="22"/>
          <w:szCs w:val="22"/>
        </w:rPr>
      </w:pPr>
      <w:r>
        <w:rPr>
          <w:rFonts w:ascii="Arial" w:hAnsi="Arial" w:cs="Arial"/>
          <w:sz w:val="22"/>
          <w:szCs w:val="22"/>
        </w:rPr>
        <w:t>We commit</w:t>
      </w:r>
      <w:r w:rsidRPr="00B76F86">
        <w:rPr>
          <w:rFonts w:ascii="Arial" w:hAnsi="Arial" w:cs="Arial"/>
          <w:sz w:val="22"/>
          <w:szCs w:val="22"/>
        </w:rPr>
        <w:t xml:space="preserve"> to providing access within 14 days, although this may be extended.</w:t>
      </w:r>
    </w:p>
    <w:p w14:paraId="40801DF8" w14:textId="77777777" w:rsidR="00A86C6A" w:rsidRDefault="00A86C6A" w:rsidP="00A86C6A">
      <w:pPr>
        <w:numPr>
          <w:ilvl w:val="0"/>
          <w:numId w:val="2"/>
        </w:numPr>
        <w:spacing w:line="360" w:lineRule="auto"/>
        <w:rPr>
          <w:rFonts w:ascii="Arial" w:hAnsi="Arial" w:cs="Arial"/>
          <w:sz w:val="22"/>
          <w:szCs w:val="22"/>
        </w:rPr>
      </w:pPr>
      <w:r>
        <w:rPr>
          <w:rFonts w:ascii="Arial" w:hAnsi="Arial" w:cs="Arial"/>
          <w:sz w:val="22"/>
          <w:szCs w:val="22"/>
        </w:rPr>
        <w:t>The Manager and chair</w:t>
      </w:r>
      <w:r w:rsidRPr="00B76F86">
        <w:rPr>
          <w:rFonts w:ascii="Arial" w:hAnsi="Arial" w:cs="Arial"/>
          <w:sz w:val="22"/>
          <w:szCs w:val="22"/>
        </w:rPr>
        <w:t xml:space="preserve"> prepare the file for viewing.</w:t>
      </w:r>
    </w:p>
    <w:p w14:paraId="0E0A915C" w14:textId="77777777" w:rsidR="00A86C6A" w:rsidRDefault="00A86C6A" w:rsidP="00A86C6A">
      <w:pPr>
        <w:numPr>
          <w:ilvl w:val="0"/>
          <w:numId w:val="2"/>
        </w:numPr>
        <w:spacing w:line="360" w:lineRule="auto"/>
        <w:rPr>
          <w:rFonts w:ascii="Arial" w:hAnsi="Arial" w:cs="Arial"/>
          <w:sz w:val="22"/>
          <w:szCs w:val="22"/>
        </w:rPr>
      </w:pPr>
      <w:r w:rsidRPr="00B76F86">
        <w:rPr>
          <w:rFonts w:ascii="Arial" w:hAnsi="Arial" w:cs="Arial"/>
          <w:sz w:val="22"/>
          <w:szCs w:val="22"/>
        </w:rPr>
        <w:t>All third parties are written to, stating that a request for disclosure has been received and asking for their permission to disclose to the person requesting it. Copies of these letters are retained on file.</w:t>
      </w:r>
    </w:p>
    <w:p w14:paraId="46772254" w14:textId="77777777" w:rsidR="00A86C6A" w:rsidRDefault="00A86C6A" w:rsidP="00A86C6A">
      <w:pPr>
        <w:numPr>
          <w:ilvl w:val="0"/>
          <w:numId w:val="2"/>
        </w:numPr>
        <w:spacing w:line="360" w:lineRule="auto"/>
        <w:rPr>
          <w:rFonts w:ascii="Arial" w:hAnsi="Arial" w:cs="Arial"/>
          <w:sz w:val="22"/>
          <w:szCs w:val="22"/>
        </w:rPr>
      </w:pPr>
      <w:r w:rsidRPr="00B76F86">
        <w:rPr>
          <w:rFonts w:ascii="Arial" w:hAnsi="Arial" w:cs="Arial"/>
          <w:sz w:val="22"/>
          <w:szCs w:val="22"/>
        </w:rPr>
        <w:t>‘Third parties’ include all family members who may be referred to in the records.</w:t>
      </w:r>
    </w:p>
    <w:p w14:paraId="636CDB49" w14:textId="77777777" w:rsidR="00A86C6A" w:rsidRDefault="00A86C6A" w:rsidP="00A86C6A">
      <w:pPr>
        <w:numPr>
          <w:ilvl w:val="0"/>
          <w:numId w:val="2"/>
        </w:numPr>
        <w:spacing w:line="360" w:lineRule="auto"/>
        <w:rPr>
          <w:rFonts w:ascii="Arial" w:hAnsi="Arial" w:cs="Arial"/>
          <w:sz w:val="22"/>
          <w:szCs w:val="22"/>
        </w:rPr>
      </w:pPr>
      <w:r w:rsidRPr="00B76F86">
        <w:rPr>
          <w:rFonts w:ascii="Arial" w:hAnsi="Arial" w:cs="Arial"/>
          <w:sz w:val="22"/>
          <w:szCs w:val="22"/>
        </w:rPr>
        <w:t>It also includes workers from any other agency, including children's social care, the health authority, etc. It is usual for agencies to refuse consent to disclose, preferring the individual to go directly to them.</w:t>
      </w:r>
    </w:p>
    <w:p w14:paraId="62257980" w14:textId="77777777" w:rsidR="00A86C6A" w:rsidRDefault="00A86C6A" w:rsidP="00A86C6A">
      <w:pPr>
        <w:numPr>
          <w:ilvl w:val="0"/>
          <w:numId w:val="2"/>
        </w:numPr>
        <w:spacing w:line="360" w:lineRule="auto"/>
        <w:rPr>
          <w:rFonts w:ascii="Arial" w:hAnsi="Arial" w:cs="Arial"/>
          <w:sz w:val="22"/>
          <w:szCs w:val="22"/>
        </w:rPr>
      </w:pPr>
      <w:r w:rsidRPr="00B76F86">
        <w:rPr>
          <w:rFonts w:ascii="Arial" w:hAnsi="Arial" w:cs="Arial"/>
          <w:sz w:val="22"/>
          <w:szCs w:val="22"/>
        </w:rPr>
        <w:t>When all the consents/refusals to disclose have been received, these are attached to the copy of the request letter.</w:t>
      </w:r>
    </w:p>
    <w:p w14:paraId="52B3189D" w14:textId="77777777" w:rsidR="00A86C6A" w:rsidRDefault="00A86C6A" w:rsidP="00A86C6A">
      <w:pPr>
        <w:numPr>
          <w:ilvl w:val="0"/>
          <w:numId w:val="2"/>
        </w:numPr>
        <w:spacing w:line="360" w:lineRule="auto"/>
        <w:rPr>
          <w:rFonts w:ascii="Arial" w:hAnsi="Arial" w:cs="Arial"/>
          <w:sz w:val="22"/>
          <w:szCs w:val="22"/>
        </w:rPr>
      </w:pPr>
      <w:r w:rsidRPr="00B76F86">
        <w:rPr>
          <w:rFonts w:ascii="Arial" w:hAnsi="Arial" w:cs="Arial"/>
          <w:sz w:val="22"/>
          <w:szCs w:val="22"/>
        </w:rPr>
        <w:t>A photocopy of the complete file is taken.</w:t>
      </w:r>
    </w:p>
    <w:p w14:paraId="3BC41534" w14:textId="77777777" w:rsidR="00A86C6A" w:rsidRDefault="00A86C6A" w:rsidP="00A86C6A">
      <w:pPr>
        <w:numPr>
          <w:ilvl w:val="0"/>
          <w:numId w:val="2"/>
        </w:numPr>
        <w:spacing w:line="360" w:lineRule="auto"/>
        <w:rPr>
          <w:rFonts w:ascii="Arial" w:hAnsi="Arial" w:cs="Arial"/>
          <w:sz w:val="22"/>
          <w:szCs w:val="22"/>
        </w:rPr>
      </w:pPr>
      <w:r>
        <w:rPr>
          <w:rFonts w:ascii="Arial" w:hAnsi="Arial" w:cs="Arial"/>
          <w:sz w:val="22"/>
          <w:szCs w:val="22"/>
        </w:rPr>
        <w:t>The Manager and chair</w:t>
      </w:r>
      <w:r w:rsidRPr="00B76F86">
        <w:rPr>
          <w:rFonts w:ascii="Arial" w:hAnsi="Arial" w:cs="Arial"/>
          <w:sz w:val="22"/>
          <w:szCs w:val="22"/>
        </w:rPr>
        <w:t xml:space="preserve"> go through the file and remove any information which a third party has refused consent to disclose. A thick black marker is used, to score through every reference to the third party and information they have added to the file.</w:t>
      </w:r>
    </w:p>
    <w:p w14:paraId="6C6E4162" w14:textId="77777777" w:rsidR="00A86C6A" w:rsidRDefault="00A86C6A" w:rsidP="00A86C6A">
      <w:pPr>
        <w:numPr>
          <w:ilvl w:val="0"/>
          <w:numId w:val="2"/>
        </w:numPr>
        <w:spacing w:line="360" w:lineRule="auto"/>
        <w:rPr>
          <w:rFonts w:ascii="Arial" w:hAnsi="Arial" w:cs="Arial"/>
          <w:sz w:val="22"/>
          <w:szCs w:val="22"/>
        </w:rPr>
      </w:pPr>
      <w:r w:rsidRPr="00B76F86">
        <w:rPr>
          <w:rFonts w:ascii="Arial" w:hAnsi="Arial" w:cs="Arial"/>
          <w:sz w:val="22"/>
          <w:szCs w:val="22"/>
        </w:rPr>
        <w:t>What remains is the information recorded by the setting, detailing the work initiated and followed by them in relation to confidential matters. This is called the ‘clean copy’.</w:t>
      </w:r>
    </w:p>
    <w:p w14:paraId="5CCF301B" w14:textId="77777777" w:rsidR="00A86C6A" w:rsidRDefault="00A86C6A" w:rsidP="00A86C6A">
      <w:pPr>
        <w:numPr>
          <w:ilvl w:val="0"/>
          <w:numId w:val="2"/>
        </w:numPr>
        <w:spacing w:line="360" w:lineRule="auto"/>
        <w:rPr>
          <w:rFonts w:ascii="Arial" w:hAnsi="Arial" w:cs="Arial"/>
          <w:sz w:val="22"/>
          <w:szCs w:val="22"/>
        </w:rPr>
      </w:pPr>
      <w:r w:rsidRPr="00B76F86">
        <w:rPr>
          <w:rFonts w:ascii="Arial" w:hAnsi="Arial" w:cs="Arial"/>
          <w:sz w:val="22"/>
          <w:szCs w:val="22"/>
        </w:rPr>
        <w:t>The ‘clean copy’ is photocopied for the parents, who are then invited in to discuss the contents. The file should never be given straight over, but should be go</w:t>
      </w:r>
      <w:r>
        <w:rPr>
          <w:rFonts w:ascii="Arial" w:hAnsi="Arial" w:cs="Arial"/>
          <w:sz w:val="22"/>
          <w:szCs w:val="22"/>
        </w:rPr>
        <w:t>ne through by the Manager</w:t>
      </w:r>
      <w:r w:rsidRPr="00B76F86">
        <w:rPr>
          <w:rFonts w:ascii="Arial" w:hAnsi="Arial" w:cs="Arial"/>
          <w:sz w:val="22"/>
          <w:szCs w:val="22"/>
        </w:rPr>
        <w:t>, so that it can be explained.</w:t>
      </w:r>
    </w:p>
    <w:p w14:paraId="13755E0B" w14:textId="77777777" w:rsidR="00A86C6A" w:rsidRDefault="00A86C6A" w:rsidP="00A86C6A">
      <w:pPr>
        <w:numPr>
          <w:ilvl w:val="0"/>
          <w:numId w:val="2"/>
        </w:numPr>
        <w:spacing w:line="360" w:lineRule="auto"/>
        <w:rPr>
          <w:rFonts w:ascii="Arial" w:hAnsi="Arial" w:cs="Arial"/>
          <w:sz w:val="22"/>
          <w:szCs w:val="22"/>
        </w:rPr>
      </w:pPr>
      <w:r w:rsidRPr="00B76F86">
        <w:rPr>
          <w:rFonts w:ascii="Arial" w:hAnsi="Arial" w:cs="Arial"/>
          <w:sz w:val="22"/>
          <w:szCs w:val="22"/>
        </w:rPr>
        <w:t>Legal advice may be sought before sharing a file, especially where the parent has possible grounds for litigation against the setting or another (third party) agency.</w:t>
      </w:r>
    </w:p>
    <w:p w14:paraId="18A5847F" w14:textId="77777777" w:rsidR="00A86C6A" w:rsidRDefault="00A86C6A" w:rsidP="00A86C6A">
      <w:pPr>
        <w:spacing w:line="360" w:lineRule="auto"/>
        <w:rPr>
          <w:rFonts w:ascii="Arial" w:hAnsi="Arial" w:cs="Arial"/>
          <w:sz w:val="22"/>
          <w:szCs w:val="22"/>
        </w:rPr>
      </w:pPr>
    </w:p>
    <w:p w14:paraId="20D8ADF7" w14:textId="77777777" w:rsidR="00A86C6A" w:rsidRPr="00B76F86" w:rsidRDefault="00A86C6A" w:rsidP="00A86C6A">
      <w:pPr>
        <w:spacing w:line="360" w:lineRule="auto"/>
        <w:rPr>
          <w:rFonts w:ascii="Arial" w:hAnsi="Arial" w:cs="Arial"/>
          <w:sz w:val="22"/>
          <w:szCs w:val="22"/>
        </w:rPr>
      </w:pPr>
      <w:r w:rsidRPr="00B76F86">
        <w:rPr>
          <w:rFonts w:ascii="Arial" w:hAnsi="Arial" w:cs="Arial"/>
          <w:sz w:val="22"/>
          <w:szCs w:val="22"/>
        </w:rPr>
        <w:lastRenderedPageBreak/>
        <w:t>All the undertakings above are subject to the paramount commitment of the setting, which is to the safety</w:t>
      </w:r>
      <w:r>
        <w:rPr>
          <w:rFonts w:ascii="Arial" w:hAnsi="Arial" w:cs="Arial"/>
          <w:sz w:val="22"/>
          <w:szCs w:val="22"/>
        </w:rPr>
        <w:t xml:space="preserve"> </w:t>
      </w:r>
      <w:r w:rsidRPr="00B76F86">
        <w:rPr>
          <w:rFonts w:ascii="Arial" w:hAnsi="Arial" w:cs="Arial"/>
          <w:sz w:val="22"/>
          <w:szCs w:val="22"/>
        </w:rPr>
        <w:t>and well-being of the child. Please see also our policy on Safeguardi</w:t>
      </w:r>
      <w:r>
        <w:rPr>
          <w:rFonts w:ascii="Arial" w:hAnsi="Arial" w:cs="Arial"/>
          <w:sz w:val="22"/>
          <w:szCs w:val="22"/>
        </w:rPr>
        <w:t>ng Children</w:t>
      </w:r>
    </w:p>
    <w:p w14:paraId="3396AE8E" w14:textId="77777777" w:rsidR="00A86C6A" w:rsidRDefault="00A86C6A" w:rsidP="00A86C6A">
      <w:pPr>
        <w:spacing w:line="360" w:lineRule="auto"/>
        <w:rPr>
          <w:rFonts w:ascii="Arial" w:hAnsi="Arial" w:cs="Arial"/>
          <w:b/>
          <w:sz w:val="22"/>
          <w:szCs w:val="22"/>
        </w:rPr>
      </w:pPr>
    </w:p>
    <w:p w14:paraId="36B33E8D" w14:textId="77777777" w:rsidR="00A86C6A" w:rsidRPr="001A2A9F" w:rsidRDefault="00A86C6A" w:rsidP="00A86C6A">
      <w:pPr>
        <w:spacing w:line="360" w:lineRule="auto"/>
        <w:rPr>
          <w:rFonts w:ascii="Arial" w:hAnsi="Arial" w:cs="Arial"/>
          <w:b/>
          <w:sz w:val="22"/>
          <w:szCs w:val="22"/>
        </w:rPr>
      </w:pPr>
    </w:p>
    <w:tbl>
      <w:tblPr>
        <w:tblW w:w="5000" w:type="pct"/>
        <w:tblLook w:val="01E0" w:firstRow="1" w:lastRow="1" w:firstColumn="1" w:lastColumn="1" w:noHBand="0" w:noVBand="0"/>
      </w:tblPr>
      <w:tblGrid>
        <w:gridCol w:w="4253"/>
        <w:gridCol w:w="3220"/>
        <w:gridCol w:w="1769"/>
      </w:tblGrid>
      <w:tr w:rsidR="00A86C6A" w:rsidRPr="00452363" w14:paraId="34743B2E" w14:textId="77777777" w:rsidTr="008017C5">
        <w:tc>
          <w:tcPr>
            <w:tcW w:w="2301" w:type="pct"/>
          </w:tcPr>
          <w:p w14:paraId="15736D35" w14:textId="77777777" w:rsidR="00A86C6A" w:rsidRPr="00784FA2" w:rsidRDefault="00A86C6A" w:rsidP="008017C5">
            <w:pPr>
              <w:spacing w:line="360" w:lineRule="auto"/>
              <w:rPr>
                <w:rFonts w:ascii="Arial" w:hAnsi="Arial" w:cs="Arial"/>
              </w:rPr>
            </w:pPr>
            <w:r w:rsidRPr="00784FA2">
              <w:rPr>
                <w:rFonts w:ascii="Arial" w:hAnsi="Arial" w:cs="Arial"/>
                <w:sz w:val="22"/>
                <w:szCs w:val="22"/>
              </w:rPr>
              <w:t>This policy was adopted at a meeting of</w:t>
            </w:r>
          </w:p>
        </w:tc>
        <w:tc>
          <w:tcPr>
            <w:tcW w:w="1742" w:type="pct"/>
            <w:tcBorders>
              <w:bottom w:val="single" w:sz="4" w:space="0" w:color="7030A0"/>
            </w:tcBorders>
            <w:shd w:val="clear" w:color="auto" w:fill="auto"/>
          </w:tcPr>
          <w:p w14:paraId="083156C2" w14:textId="77777777" w:rsidR="00A86C6A" w:rsidRPr="00784FA2" w:rsidRDefault="00A86C6A" w:rsidP="008017C5">
            <w:pPr>
              <w:spacing w:line="360" w:lineRule="auto"/>
              <w:rPr>
                <w:rFonts w:ascii="Arial" w:hAnsi="Arial" w:cs="Arial"/>
              </w:rPr>
            </w:pPr>
          </w:p>
        </w:tc>
        <w:tc>
          <w:tcPr>
            <w:tcW w:w="957" w:type="pct"/>
          </w:tcPr>
          <w:p w14:paraId="67DA1569" w14:textId="77777777" w:rsidR="00A86C6A" w:rsidRPr="00A8708F" w:rsidRDefault="00A86C6A" w:rsidP="008017C5">
            <w:pPr>
              <w:spacing w:line="360" w:lineRule="auto"/>
              <w:rPr>
                <w:rFonts w:ascii="Arial" w:hAnsi="Arial" w:cs="Arial"/>
                <w:i/>
              </w:rPr>
            </w:pPr>
            <w:r w:rsidRPr="00A8708F">
              <w:rPr>
                <w:rFonts w:ascii="Arial" w:hAnsi="Arial" w:cs="Arial"/>
                <w:i/>
                <w:sz w:val="22"/>
                <w:szCs w:val="22"/>
              </w:rPr>
              <w:t>(name of provider)</w:t>
            </w:r>
          </w:p>
        </w:tc>
      </w:tr>
      <w:tr w:rsidR="00A86C6A" w:rsidRPr="00452363" w14:paraId="2603B319" w14:textId="77777777" w:rsidTr="008017C5">
        <w:tc>
          <w:tcPr>
            <w:tcW w:w="2301" w:type="pct"/>
          </w:tcPr>
          <w:p w14:paraId="6A0F2BF9" w14:textId="77777777" w:rsidR="00A86C6A" w:rsidRPr="00784FA2" w:rsidRDefault="00A86C6A" w:rsidP="008017C5">
            <w:pPr>
              <w:spacing w:line="360" w:lineRule="auto"/>
              <w:rPr>
                <w:rFonts w:ascii="Arial" w:hAnsi="Arial" w:cs="Arial"/>
              </w:rPr>
            </w:pPr>
            <w:r w:rsidRPr="00784FA2">
              <w:rPr>
                <w:rFonts w:ascii="Arial" w:hAnsi="Arial" w:cs="Arial"/>
                <w:sz w:val="22"/>
                <w:szCs w:val="22"/>
              </w:rPr>
              <w:t>Held on</w:t>
            </w:r>
          </w:p>
        </w:tc>
        <w:tc>
          <w:tcPr>
            <w:tcW w:w="1742" w:type="pct"/>
            <w:tcBorders>
              <w:top w:val="single" w:sz="4" w:space="0" w:color="7030A0"/>
              <w:bottom w:val="single" w:sz="4" w:space="0" w:color="7030A0"/>
            </w:tcBorders>
          </w:tcPr>
          <w:p w14:paraId="6316EE9C" w14:textId="77777777" w:rsidR="00A86C6A" w:rsidRPr="00784FA2" w:rsidRDefault="00A86C6A" w:rsidP="008017C5">
            <w:pPr>
              <w:spacing w:line="360" w:lineRule="auto"/>
              <w:rPr>
                <w:rFonts w:ascii="Arial" w:hAnsi="Arial" w:cs="Arial"/>
              </w:rPr>
            </w:pPr>
          </w:p>
        </w:tc>
        <w:tc>
          <w:tcPr>
            <w:tcW w:w="957" w:type="pct"/>
          </w:tcPr>
          <w:p w14:paraId="01CCB9E2" w14:textId="77777777" w:rsidR="00A86C6A" w:rsidRPr="00A8708F" w:rsidRDefault="00A86C6A" w:rsidP="008017C5">
            <w:pPr>
              <w:spacing w:line="360" w:lineRule="auto"/>
              <w:rPr>
                <w:rFonts w:ascii="Arial" w:hAnsi="Arial" w:cs="Arial"/>
                <w:i/>
              </w:rPr>
            </w:pPr>
            <w:r w:rsidRPr="00A8708F">
              <w:rPr>
                <w:rFonts w:ascii="Arial" w:hAnsi="Arial" w:cs="Arial"/>
                <w:i/>
                <w:sz w:val="22"/>
                <w:szCs w:val="22"/>
              </w:rPr>
              <w:t>(date)</w:t>
            </w:r>
          </w:p>
        </w:tc>
      </w:tr>
      <w:tr w:rsidR="00A86C6A" w:rsidRPr="00452363" w14:paraId="2DE53A06" w14:textId="77777777" w:rsidTr="008017C5">
        <w:tc>
          <w:tcPr>
            <w:tcW w:w="2301" w:type="pct"/>
          </w:tcPr>
          <w:p w14:paraId="76FA8F10" w14:textId="77777777" w:rsidR="00A86C6A" w:rsidRPr="00784FA2" w:rsidRDefault="00A86C6A" w:rsidP="008017C5">
            <w:pPr>
              <w:spacing w:line="360" w:lineRule="auto"/>
              <w:rPr>
                <w:rFonts w:ascii="Arial" w:hAnsi="Arial" w:cs="Arial"/>
              </w:rPr>
            </w:pPr>
            <w:r w:rsidRPr="00784FA2">
              <w:rPr>
                <w:rFonts w:ascii="Arial" w:hAnsi="Arial" w:cs="Arial"/>
                <w:sz w:val="22"/>
                <w:szCs w:val="22"/>
              </w:rPr>
              <w:t>Date to be reviewed</w:t>
            </w:r>
          </w:p>
        </w:tc>
        <w:tc>
          <w:tcPr>
            <w:tcW w:w="1742" w:type="pct"/>
            <w:tcBorders>
              <w:top w:val="single" w:sz="4" w:space="0" w:color="7030A0"/>
              <w:bottom w:val="single" w:sz="4" w:space="0" w:color="7030A0"/>
            </w:tcBorders>
          </w:tcPr>
          <w:p w14:paraId="054F4683" w14:textId="77777777" w:rsidR="00A86C6A" w:rsidRPr="00784FA2" w:rsidRDefault="00A86C6A" w:rsidP="008017C5">
            <w:pPr>
              <w:spacing w:line="360" w:lineRule="auto"/>
              <w:rPr>
                <w:rFonts w:ascii="Arial" w:hAnsi="Arial" w:cs="Arial"/>
              </w:rPr>
            </w:pPr>
          </w:p>
        </w:tc>
        <w:tc>
          <w:tcPr>
            <w:tcW w:w="957" w:type="pct"/>
          </w:tcPr>
          <w:p w14:paraId="4D50C011" w14:textId="77777777" w:rsidR="00A86C6A" w:rsidRPr="00A8708F" w:rsidRDefault="00A86C6A" w:rsidP="008017C5">
            <w:pPr>
              <w:spacing w:line="360" w:lineRule="auto"/>
              <w:rPr>
                <w:rFonts w:ascii="Arial" w:hAnsi="Arial" w:cs="Arial"/>
                <w:i/>
              </w:rPr>
            </w:pPr>
            <w:r w:rsidRPr="00A8708F">
              <w:rPr>
                <w:rFonts w:ascii="Arial" w:hAnsi="Arial" w:cs="Arial"/>
                <w:i/>
                <w:sz w:val="22"/>
                <w:szCs w:val="22"/>
              </w:rPr>
              <w:t>(date)</w:t>
            </w:r>
          </w:p>
        </w:tc>
      </w:tr>
      <w:tr w:rsidR="00A86C6A" w:rsidRPr="00452363" w14:paraId="373DBFD1" w14:textId="77777777" w:rsidTr="008017C5">
        <w:tc>
          <w:tcPr>
            <w:tcW w:w="2301" w:type="pct"/>
          </w:tcPr>
          <w:p w14:paraId="4DEFB698" w14:textId="77777777" w:rsidR="00A86C6A" w:rsidRPr="00784FA2" w:rsidRDefault="00A86C6A" w:rsidP="008017C5">
            <w:pPr>
              <w:spacing w:line="360" w:lineRule="auto"/>
              <w:rPr>
                <w:rFonts w:ascii="Arial" w:hAnsi="Arial" w:cs="Arial"/>
              </w:rPr>
            </w:pPr>
            <w:r w:rsidRPr="00784FA2">
              <w:rPr>
                <w:rFonts w:ascii="Arial" w:hAnsi="Arial" w:cs="Arial"/>
                <w:sz w:val="22"/>
                <w:szCs w:val="22"/>
              </w:rPr>
              <w:t xml:space="preserve">Signed on behalf of the </w:t>
            </w:r>
            <w:r>
              <w:rPr>
                <w:rFonts w:ascii="Arial" w:hAnsi="Arial" w:cs="Arial"/>
                <w:sz w:val="22"/>
                <w:szCs w:val="22"/>
              </w:rPr>
              <w:t>provider</w:t>
            </w:r>
          </w:p>
        </w:tc>
        <w:tc>
          <w:tcPr>
            <w:tcW w:w="2699" w:type="pct"/>
            <w:gridSpan w:val="2"/>
            <w:tcBorders>
              <w:bottom w:val="single" w:sz="4" w:space="0" w:color="7030A0"/>
            </w:tcBorders>
          </w:tcPr>
          <w:p w14:paraId="003CCAD3" w14:textId="77777777" w:rsidR="00A86C6A" w:rsidRPr="00784FA2" w:rsidRDefault="00A86C6A" w:rsidP="008017C5">
            <w:pPr>
              <w:spacing w:line="360" w:lineRule="auto"/>
              <w:rPr>
                <w:rFonts w:ascii="Arial" w:hAnsi="Arial" w:cs="Arial"/>
              </w:rPr>
            </w:pPr>
          </w:p>
        </w:tc>
      </w:tr>
      <w:tr w:rsidR="00A86C6A" w:rsidRPr="00452363" w14:paraId="26F74F0C" w14:textId="77777777" w:rsidTr="008017C5">
        <w:tblPrEx>
          <w:tblLook w:val="04A0" w:firstRow="1" w:lastRow="0" w:firstColumn="1" w:lastColumn="0" w:noHBand="0" w:noVBand="1"/>
        </w:tblPrEx>
        <w:tc>
          <w:tcPr>
            <w:tcW w:w="2301" w:type="pct"/>
          </w:tcPr>
          <w:p w14:paraId="56F4937C" w14:textId="77777777" w:rsidR="00A86C6A" w:rsidRPr="00784FA2" w:rsidRDefault="00A86C6A" w:rsidP="008017C5">
            <w:pPr>
              <w:spacing w:line="360" w:lineRule="auto"/>
              <w:rPr>
                <w:rFonts w:ascii="Arial" w:hAnsi="Arial" w:cs="Arial"/>
              </w:rPr>
            </w:pPr>
            <w:r w:rsidRPr="00784FA2">
              <w:rPr>
                <w:rFonts w:ascii="Arial" w:hAnsi="Arial" w:cs="Arial"/>
                <w:sz w:val="22"/>
                <w:szCs w:val="22"/>
              </w:rPr>
              <w:t>Name of signatory</w:t>
            </w:r>
          </w:p>
        </w:tc>
        <w:tc>
          <w:tcPr>
            <w:tcW w:w="2699" w:type="pct"/>
            <w:gridSpan w:val="2"/>
            <w:tcBorders>
              <w:top w:val="single" w:sz="4" w:space="0" w:color="7030A0"/>
              <w:bottom w:val="single" w:sz="4" w:space="0" w:color="7030A0"/>
            </w:tcBorders>
          </w:tcPr>
          <w:p w14:paraId="7FCAED1C" w14:textId="77777777" w:rsidR="00A86C6A" w:rsidRPr="00784FA2" w:rsidRDefault="00A86C6A" w:rsidP="008017C5">
            <w:pPr>
              <w:spacing w:line="360" w:lineRule="auto"/>
              <w:rPr>
                <w:rFonts w:ascii="Arial" w:hAnsi="Arial" w:cs="Arial"/>
              </w:rPr>
            </w:pPr>
          </w:p>
        </w:tc>
      </w:tr>
      <w:tr w:rsidR="00A86C6A" w:rsidRPr="00452363" w14:paraId="0DA00E90" w14:textId="77777777" w:rsidTr="008017C5">
        <w:tblPrEx>
          <w:tblLook w:val="04A0" w:firstRow="1" w:lastRow="0" w:firstColumn="1" w:lastColumn="0" w:noHBand="0" w:noVBand="1"/>
        </w:tblPrEx>
        <w:tc>
          <w:tcPr>
            <w:tcW w:w="2301" w:type="pct"/>
          </w:tcPr>
          <w:p w14:paraId="78A04D35" w14:textId="77777777" w:rsidR="00A86C6A" w:rsidRPr="00784FA2" w:rsidRDefault="00A86C6A" w:rsidP="008017C5">
            <w:pPr>
              <w:spacing w:line="360" w:lineRule="auto"/>
              <w:rPr>
                <w:rFonts w:ascii="Arial" w:hAnsi="Arial" w:cs="Arial"/>
              </w:rPr>
            </w:pPr>
            <w:r w:rsidRPr="00784FA2">
              <w:rPr>
                <w:rFonts w:ascii="Arial" w:hAnsi="Arial" w:cs="Arial"/>
                <w:sz w:val="22"/>
                <w:szCs w:val="22"/>
              </w:rPr>
              <w:t>Role of signatory (e.g. chair</w:t>
            </w:r>
            <w:r>
              <w:rPr>
                <w:rFonts w:ascii="Arial" w:hAnsi="Arial" w:cs="Arial"/>
                <w:sz w:val="22"/>
                <w:szCs w:val="22"/>
              </w:rPr>
              <w:t xml:space="preserve">, director or </w:t>
            </w:r>
            <w:r w:rsidRPr="00784FA2">
              <w:rPr>
                <w:rFonts w:ascii="Arial" w:hAnsi="Arial" w:cs="Arial"/>
                <w:sz w:val="22"/>
                <w:szCs w:val="22"/>
              </w:rPr>
              <w:t>owner)</w:t>
            </w:r>
          </w:p>
        </w:tc>
        <w:tc>
          <w:tcPr>
            <w:tcW w:w="2699" w:type="pct"/>
            <w:gridSpan w:val="2"/>
            <w:tcBorders>
              <w:top w:val="single" w:sz="4" w:space="0" w:color="7030A0"/>
              <w:bottom w:val="single" w:sz="4" w:space="0" w:color="7030A0"/>
            </w:tcBorders>
          </w:tcPr>
          <w:p w14:paraId="38BEDFE4" w14:textId="77777777" w:rsidR="00A86C6A" w:rsidRPr="00784FA2" w:rsidRDefault="00A86C6A" w:rsidP="008017C5">
            <w:pPr>
              <w:spacing w:line="360" w:lineRule="auto"/>
              <w:rPr>
                <w:rFonts w:ascii="Arial" w:hAnsi="Arial" w:cs="Arial"/>
              </w:rPr>
            </w:pPr>
          </w:p>
        </w:tc>
      </w:tr>
    </w:tbl>
    <w:p w14:paraId="505B70E5" w14:textId="77777777" w:rsidR="005464AA" w:rsidRDefault="005464AA"/>
    <w:sectPr w:rsidR="005464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E8181" w14:textId="77777777" w:rsidR="00FE49EF" w:rsidRDefault="00FE49EF" w:rsidP="00F5691B">
      <w:r>
        <w:separator/>
      </w:r>
    </w:p>
  </w:endnote>
  <w:endnote w:type="continuationSeparator" w:id="0">
    <w:p w14:paraId="32925A0B" w14:textId="77777777" w:rsidR="00FE49EF" w:rsidRDefault="00FE49EF" w:rsidP="00F5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B2EF" w14:textId="77777777" w:rsidR="00FE49EF" w:rsidRDefault="00FE49EF" w:rsidP="00F5691B">
      <w:r>
        <w:separator/>
      </w:r>
    </w:p>
  </w:footnote>
  <w:footnote w:type="continuationSeparator" w:id="0">
    <w:p w14:paraId="2DB3B056" w14:textId="77777777" w:rsidR="00FE49EF" w:rsidRDefault="00FE49EF" w:rsidP="00F56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7542"/>
    <w:multiLevelType w:val="hybridMultilevel"/>
    <w:tmpl w:val="660E859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68169B"/>
    <w:multiLevelType w:val="hybridMultilevel"/>
    <w:tmpl w:val="B6AC86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1104596">
    <w:abstractNumId w:val="0"/>
  </w:num>
  <w:num w:numId="2" w16cid:durableId="845634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C6A"/>
    <w:rsid w:val="002E6850"/>
    <w:rsid w:val="005254FF"/>
    <w:rsid w:val="005464AA"/>
    <w:rsid w:val="00751228"/>
    <w:rsid w:val="008F24F4"/>
    <w:rsid w:val="00915436"/>
    <w:rsid w:val="009E1E8E"/>
    <w:rsid w:val="00A86C6A"/>
    <w:rsid w:val="00B90F7B"/>
    <w:rsid w:val="00CF0F62"/>
    <w:rsid w:val="00E619EE"/>
    <w:rsid w:val="00F5691B"/>
    <w:rsid w:val="00FE4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E863C"/>
  <w15:docId w15:val="{4CA2DD26-7C5C-496D-83CF-D9D48BF1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C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86C6A"/>
    <w:pPr>
      <w:keepNext/>
      <w:outlineLvl w:val="0"/>
    </w:pPr>
    <w:rPr>
      <w:rFonts w:ascii="Arial" w:hAnsi="Arial" w:cs="Arial"/>
      <w:b/>
      <w:bCs/>
      <w:sz w:val="28"/>
    </w:rPr>
  </w:style>
  <w:style w:type="paragraph" w:styleId="Heading2">
    <w:name w:val="heading 2"/>
    <w:basedOn w:val="Normal"/>
    <w:next w:val="Normal"/>
    <w:link w:val="Heading2Char"/>
    <w:qFormat/>
    <w:rsid w:val="00A86C6A"/>
    <w:pPr>
      <w:keepNex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6C6A"/>
    <w:rPr>
      <w:rFonts w:ascii="Arial" w:eastAsia="Times New Roman" w:hAnsi="Arial" w:cs="Arial"/>
      <w:b/>
      <w:bCs/>
      <w:sz w:val="28"/>
      <w:szCs w:val="24"/>
    </w:rPr>
  </w:style>
  <w:style w:type="character" w:customStyle="1" w:styleId="Heading2Char">
    <w:name w:val="Heading 2 Char"/>
    <w:basedOn w:val="DefaultParagraphFont"/>
    <w:link w:val="Heading2"/>
    <w:rsid w:val="00A86C6A"/>
    <w:rPr>
      <w:rFonts w:ascii="Arial" w:eastAsia="Times New Roman" w:hAnsi="Arial" w:cs="Arial"/>
      <w:b/>
      <w:bCs/>
      <w:szCs w:val="24"/>
    </w:rPr>
  </w:style>
  <w:style w:type="paragraph" w:styleId="ListParagraph">
    <w:name w:val="List Paragraph"/>
    <w:basedOn w:val="Normal"/>
    <w:uiPriority w:val="34"/>
    <w:qFormat/>
    <w:rsid w:val="00A86C6A"/>
    <w:pPr>
      <w:ind w:left="720"/>
      <w:contextualSpacing/>
    </w:pPr>
  </w:style>
  <w:style w:type="paragraph" w:styleId="BalloonText">
    <w:name w:val="Balloon Text"/>
    <w:basedOn w:val="Normal"/>
    <w:link w:val="BalloonTextChar"/>
    <w:uiPriority w:val="99"/>
    <w:semiHidden/>
    <w:unhideWhenUsed/>
    <w:rsid w:val="008F24F4"/>
    <w:rPr>
      <w:rFonts w:ascii="Tahoma" w:hAnsi="Tahoma" w:cs="Tahoma"/>
      <w:sz w:val="16"/>
      <w:szCs w:val="16"/>
    </w:rPr>
  </w:style>
  <w:style w:type="character" w:customStyle="1" w:styleId="BalloonTextChar">
    <w:name w:val="Balloon Text Char"/>
    <w:basedOn w:val="DefaultParagraphFont"/>
    <w:link w:val="BalloonText"/>
    <w:uiPriority w:val="99"/>
    <w:semiHidden/>
    <w:rsid w:val="008F24F4"/>
    <w:rPr>
      <w:rFonts w:ascii="Tahoma" w:eastAsia="Times New Roman" w:hAnsi="Tahoma" w:cs="Tahoma"/>
      <w:sz w:val="16"/>
      <w:szCs w:val="16"/>
    </w:rPr>
  </w:style>
  <w:style w:type="paragraph" w:styleId="Header">
    <w:name w:val="header"/>
    <w:basedOn w:val="Normal"/>
    <w:link w:val="HeaderChar"/>
    <w:uiPriority w:val="99"/>
    <w:unhideWhenUsed/>
    <w:rsid w:val="00F5691B"/>
    <w:pPr>
      <w:tabs>
        <w:tab w:val="center" w:pos="4513"/>
        <w:tab w:val="right" w:pos="9026"/>
      </w:tabs>
    </w:pPr>
  </w:style>
  <w:style w:type="character" w:customStyle="1" w:styleId="HeaderChar">
    <w:name w:val="Header Char"/>
    <w:basedOn w:val="DefaultParagraphFont"/>
    <w:link w:val="Header"/>
    <w:uiPriority w:val="99"/>
    <w:rsid w:val="00F569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691B"/>
    <w:pPr>
      <w:tabs>
        <w:tab w:val="center" w:pos="4513"/>
        <w:tab w:val="right" w:pos="9026"/>
      </w:tabs>
    </w:pPr>
  </w:style>
  <w:style w:type="character" w:customStyle="1" w:styleId="FooterChar">
    <w:name w:val="Footer Char"/>
    <w:basedOn w:val="DefaultParagraphFont"/>
    <w:link w:val="Footer"/>
    <w:uiPriority w:val="99"/>
    <w:rsid w:val="00F569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Acorns Office</dc:creator>
  <cp:lastModifiedBy>karen oliver</cp:lastModifiedBy>
  <cp:revision>14</cp:revision>
  <cp:lastPrinted>2022-10-11T12:39:00Z</cp:lastPrinted>
  <dcterms:created xsi:type="dcterms:W3CDTF">2016-02-29T11:33:00Z</dcterms:created>
  <dcterms:modified xsi:type="dcterms:W3CDTF">2022-10-11T12:39:00Z</dcterms:modified>
</cp:coreProperties>
</file>