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3FAF" w14:textId="77777777" w:rsidR="000D76AA" w:rsidRDefault="001D6415" w:rsidP="004145B0">
      <w:pPr>
        <w:widowControl w:val="0"/>
        <w:overflowPunct w:val="0"/>
        <w:autoSpaceDE w:val="0"/>
        <w:autoSpaceDN w:val="0"/>
        <w:adjustRightInd w:val="0"/>
        <w:textAlignment w:val="baseline"/>
        <w:rPr>
          <w:kern w:val="28"/>
          <w:szCs w:val="20"/>
          <w:lang w:eastAsia="en-US"/>
        </w:rPr>
      </w:pPr>
      <w:r>
        <w:rPr>
          <w:noProof/>
        </w:rPr>
        <mc:AlternateContent>
          <mc:Choice Requires="wps">
            <w:drawing>
              <wp:anchor distT="45720" distB="45720" distL="114300" distR="114300" simplePos="0" relativeHeight="251659264" behindDoc="0" locked="0" layoutInCell="1" allowOverlap="1" wp14:anchorId="577893D9" wp14:editId="47CCD88E">
                <wp:simplePos x="0" y="0"/>
                <wp:positionH relativeFrom="margin">
                  <wp:posOffset>447675</wp:posOffset>
                </wp:positionH>
                <wp:positionV relativeFrom="margin">
                  <wp:posOffset>20955</wp:posOffset>
                </wp:positionV>
                <wp:extent cx="5928360" cy="18364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36420"/>
                        </a:xfrm>
                        <a:prstGeom prst="rect">
                          <a:avLst/>
                        </a:prstGeom>
                        <a:solidFill>
                          <a:srgbClr val="FFFFFF"/>
                        </a:solidFill>
                        <a:ln w="9525">
                          <a:solidFill>
                            <a:srgbClr val="000000"/>
                          </a:solidFill>
                          <a:miter lim="800000"/>
                          <a:headEnd/>
                          <a:tailEnd/>
                        </a:ln>
                      </wps:spPr>
                      <wps:txbx>
                        <w:txbxContent>
                          <w:p w14:paraId="51B19982" w14:textId="77777777" w:rsidR="001D6415" w:rsidRDefault="001D6415" w:rsidP="001D6415">
                            <w:pPr>
                              <w:jc w:val="both"/>
                            </w:pPr>
                            <w:r w:rsidRPr="00FB6E76">
                              <w:rPr>
                                <w:noProof/>
                                <w:sz w:val="28"/>
                                <w:szCs w:val="28"/>
                              </w:rPr>
                              <w:drawing>
                                <wp:inline distT="0" distB="0" distL="0" distR="0" wp14:anchorId="502734BC" wp14:editId="0B1EE738">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55AFB3A" w14:textId="77777777" w:rsidR="001D6415" w:rsidRPr="003B29A4" w:rsidRDefault="001D6415" w:rsidP="001D6415">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2E64A23C" w14:textId="2A4921CE" w:rsidR="001D6415" w:rsidRPr="003B29A4" w:rsidRDefault="001D6415" w:rsidP="001D6415">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836115">
                              <w:rPr>
                                <w:kern w:val="28"/>
                                <w:sz w:val="20"/>
                                <w:szCs w:val="20"/>
                                <w:lang w:val="en-US"/>
                              </w:rPr>
                              <w:t>1185961</w:t>
                            </w:r>
                          </w:p>
                          <w:p w14:paraId="65B09A2E" w14:textId="77777777" w:rsidR="001D6415" w:rsidRDefault="001D6415" w:rsidP="001D641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7893D9" id="_x0000_t202" coordsize="21600,21600" o:spt="202" path="m,l,21600r21600,l21600,xe">
                <v:stroke joinstyle="miter"/>
                <v:path gradientshapeok="t" o:connecttype="rect"/>
              </v:shapetype>
              <v:shape id="Text Box 2" o:spid="_x0000_s1026" type="#_x0000_t202" style="position:absolute;margin-left:35.25pt;margin-top:1.65pt;width:466.8pt;height:1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IYEQIAACAEAAAOAAAAZHJzL2Uyb0RvYy54bWysk81u2zAMx+8D9g6C7ouTLOkSI07Rpcsw&#10;oPsA2j0ALcuxMFnUJCV29vSj5DQNuvUyzAeBMqm/yB+p1XXfanaQzis0BZ+MxpxJI7BSZlfw7w/b&#10;NwvOfABTgUYjC36Unl+vX79adTaXU2xQV9IxEjE+72zBmxBsnmVeNLIFP0IrDTlrdC0E2rpdVjno&#10;SL3V2XQ8vso6dJV1KKT39Pd2cPJ10q9rKcLXuvYyMF1wyi2k1aW1jGu2XkG+c2AbJU5pwD9k0YIy&#10;dOlZ6hYCsL1Tf0i1Sjj0WIeRwDbDulZCphqomsn4WTX3DViZaiE43p4x+f8nK74c7u03x0L/Hntq&#10;YCrC2zsUPzwzuGnA7OSNc9g1Eiq6eBKRZZ31+eloRO1zH0XK7jNW1GTYB0xCfe3aSIXqZKRODTie&#10;ocs+MEE/58vp4u0VuQT5JmTOpqktGeSPx63z4aPElkWj4I66muThcOdDTAfyx5B4m0etqq3SOm3c&#10;rtxoxw5AE7BNX6rgWZg2rCv4cj6dDwRelBin728SrQo0ylq1BV+cgyCP3D6YKg1aAKUHm1LW5gQy&#10;shsohr7sKTACLbE6ElKHw8jSEyOjQfeLs47GteD+5x6c5Ex/MtSW5WQ2i/OdNrP5O2LI3KWnvPSA&#10;ESRV8MDZYG5CehMRmMEbal+tEtinTE650hgm3qcnE+f8cp+inh72+jcAAAD//wMAUEsDBBQABgAI&#10;AAAAIQDMsphj3wAAAAkBAAAPAAAAZHJzL2Rvd25yZXYueG1sTI/NTsMwEITvSLyDtUhcELWb9Ddk&#10;UyEkEL1BQXB1YzeJsNfBdtPw9rgnOI5mNPNNuRmtYYP2oXOEMJ0IYJpqpzpqEN7fHm9XwEKUpKRx&#10;pBF+dIBNdXlRykK5E73qYRcblkooFBKhjbEvOA91q60ME9drSt7BeStjkr7hystTKreGZ0IsuJUd&#10;pYVW9vqh1fXX7mgRVrPn4TNs85ePenEw63izHJ6+PeL11Xh/ByzqMf6F4Yyf0KFKTHt3JBWYQViK&#10;eUoi5Dmwsy3EbApsj5CtsznwquT/H1S/AAAA//8DAFBLAQItABQABgAIAAAAIQC2gziS/gAAAOEB&#10;AAATAAAAAAAAAAAAAAAAAAAAAABbQ29udGVudF9UeXBlc10ueG1sUEsBAi0AFAAGAAgAAAAhADj9&#10;If/WAAAAlAEAAAsAAAAAAAAAAAAAAAAALwEAAF9yZWxzLy5yZWxzUEsBAi0AFAAGAAgAAAAhAGKs&#10;MhgRAgAAIAQAAA4AAAAAAAAAAAAAAAAALgIAAGRycy9lMm9Eb2MueG1sUEsBAi0AFAAGAAgAAAAh&#10;AMyymGPfAAAACQEAAA8AAAAAAAAAAAAAAAAAawQAAGRycy9kb3ducmV2LnhtbFBLBQYAAAAABAAE&#10;APMAAAB3BQAAAAA=&#10;">
                <v:textbox>
                  <w:txbxContent>
                    <w:p w14:paraId="51B19982" w14:textId="77777777" w:rsidR="001D6415" w:rsidRDefault="001D6415" w:rsidP="001D6415">
                      <w:pPr>
                        <w:jc w:val="both"/>
                      </w:pPr>
                      <w:r w:rsidRPr="00FB6E76">
                        <w:rPr>
                          <w:noProof/>
                          <w:sz w:val="28"/>
                          <w:szCs w:val="28"/>
                        </w:rPr>
                        <w:drawing>
                          <wp:inline distT="0" distB="0" distL="0" distR="0" wp14:anchorId="502734BC" wp14:editId="0B1EE738">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255AFB3A" w14:textId="77777777" w:rsidR="001D6415" w:rsidRPr="003B29A4" w:rsidRDefault="001D6415" w:rsidP="001D6415">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2E64A23C" w14:textId="2A4921CE" w:rsidR="001D6415" w:rsidRPr="003B29A4" w:rsidRDefault="001D6415" w:rsidP="001D6415">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w:t>
                      </w:r>
                      <w:r w:rsidR="00836115">
                        <w:rPr>
                          <w:kern w:val="28"/>
                          <w:sz w:val="20"/>
                          <w:szCs w:val="20"/>
                          <w:lang w:val="en-US"/>
                        </w:rPr>
                        <w:t>1185961</w:t>
                      </w:r>
                    </w:p>
                    <w:p w14:paraId="65B09A2E" w14:textId="77777777" w:rsidR="001D6415" w:rsidRDefault="001D6415" w:rsidP="001D6415">
                      <w:pPr>
                        <w:jc w:val="both"/>
                      </w:pPr>
                    </w:p>
                  </w:txbxContent>
                </v:textbox>
                <w10:wrap type="square" anchorx="margin" anchory="margin"/>
              </v:shape>
            </w:pict>
          </mc:Fallback>
        </mc:AlternateContent>
      </w:r>
    </w:p>
    <w:p w14:paraId="671E0074" w14:textId="77777777" w:rsidR="001D6415" w:rsidRDefault="001D6415" w:rsidP="001D6415">
      <w:r>
        <w:rPr>
          <w:noProof/>
        </w:rPr>
        <mc:AlternateContent>
          <mc:Choice Requires="wps">
            <w:drawing>
              <wp:anchor distT="0" distB="0" distL="114300" distR="114300" simplePos="0" relativeHeight="251662336" behindDoc="0" locked="0" layoutInCell="1" allowOverlap="1" wp14:anchorId="189C8892" wp14:editId="482FF95E">
                <wp:simplePos x="0" y="0"/>
                <wp:positionH relativeFrom="margin">
                  <wp:posOffset>3596640</wp:posOffset>
                </wp:positionH>
                <wp:positionV relativeFrom="paragraph">
                  <wp:posOffset>15240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6272FC51" w14:textId="3F10268C" w:rsidR="001D6415" w:rsidRPr="003B29A4" w:rsidRDefault="00590698" w:rsidP="001D6415">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 xml:space="preserve">Furley </w:t>
                            </w:r>
                            <w:r w:rsidR="00AF0A20">
                              <w:rPr>
                                <w:kern w:val="28"/>
                                <w:sz w:val="20"/>
                                <w:szCs w:val="20"/>
                              </w:rPr>
                              <w:t>Park Primary Academy, Reed Crescent, Ashford, TN23 3PA</w:t>
                            </w:r>
                          </w:p>
                          <w:p w14:paraId="70469746"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p>
                          <w:p w14:paraId="5F264F31" w14:textId="19606F67" w:rsidR="001D6415" w:rsidRPr="003B29A4" w:rsidRDefault="001D6415" w:rsidP="001D6415">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AF0A20">
                              <w:rPr>
                                <w:kern w:val="28"/>
                                <w:sz w:val="20"/>
                                <w:szCs w:val="20"/>
                              </w:rPr>
                              <w:t>438809</w:t>
                            </w:r>
                          </w:p>
                          <w:p w14:paraId="5BB8E0E4"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5E987FB7"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1B68771C"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p>
                          <w:p w14:paraId="11AE28AB" w14:textId="4FB05923" w:rsidR="001D6415" w:rsidRPr="003B29A4" w:rsidRDefault="001D6415" w:rsidP="001D6415">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1A7AE2">
                              <w:rPr>
                                <w:b/>
                                <w:kern w:val="28"/>
                                <w:sz w:val="20"/>
                                <w:szCs w:val="20"/>
                                <w:lang w:val="en-US"/>
                              </w:rPr>
                              <w:t>Donna White</w:t>
                            </w:r>
                          </w:p>
                          <w:bookmarkEnd w:id="0"/>
                          <w:p w14:paraId="615AE423" w14:textId="77777777" w:rsidR="001D6415" w:rsidRDefault="001D6415" w:rsidP="001D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C8892" id="_x0000_s1027" type="#_x0000_t202" style="position:absolute;margin-left:283.2pt;margin-top:1.2pt;width:205.2pt;height:120.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e2OQIAAIQEAAAOAAAAZHJzL2Uyb0RvYy54bWysVE1v2zAMvQ/YfxB0X2ynSbYFcYosRYYB&#10;QVsgHXpWZCkWJouapMTOfv0o5bvbadhFJkXqkXwkPbnvGk12wnkFpqRFL6dEGA6VMpuSfn9ZfPhE&#10;iQ/MVEyDESXdC0/vp+/fTVo7Fn2oQVfCEQQxftzaktYh2HGWeV6LhvkeWGHQKME1LKDqNlnlWIvo&#10;jc76eT7KWnCVdcCF93j7cDDSacKXUvDwJKUXgeiSYm4hnS6d63hm0wkbbxyzteLHNNg/ZNEwZTDo&#10;GeqBBUa2Tv0B1SjuwIMMPQ5NBlIqLlINWE2Rv6lmVTMrUi1Ijrdnmvz/g+WPu5V9diR0X6DDBkZC&#10;WuvHHi9jPZ10TfxipgTtSOH+TJvoAuF42R/lo3yAJo62YnhXjPqJ2Ozy3DofvgpoSBRK6rAviS62&#10;W/qAIdH15BKjedCqWiitkxJnQcy1IzuGXdQhJYkvbry0IW1JR3fDPAHf2CL0+f1aM/4jlnmLgJo2&#10;eHkpPkqhW3dEVVfErKHaI18ODqPkLV8ohF8yH56Zw9lBHnAfwhMeUgPmBEeJkhrcr7/dR39sKVop&#10;aXEWS+p/bpkTlOhvBpv9uRhEekNSBsOPSC9x15b1tcVsmzkgUQVunuVJjP5Bn0TpoHnFtZnFqGhi&#10;hmPskoaTOA+HDcG142I2S044rpaFpVlZHqFjYyKtL90rc/bY1oAT8QinqWXjN909+MaXBmbbAFKl&#10;1keeD6we6cdRT905rmXcpWs9eV1+HtPfAAAA//8DAFBLAwQUAAYACAAAACEAZfWCEdwAAAAJAQAA&#10;DwAAAGRycy9kb3ducmV2LnhtbEyPwU7DMBBE70j8g7VI3KhDAZOGOBWgwoUTBXF2Y9e2iNeR7abh&#10;79me4LQazWj2Tbuew8Amk7KPKOF6UQEz2Eft0Ur4/Hi5qoHlolCrIaKR8GMyrLvzs1Y1Oh7x3Uzb&#10;YhmVYG6UBFfK2HCee2eCyos4GiRvH1NQhWSyXCd1pPIw8GVVCR6UR/rg1Gienem/t4cgYfNkV7av&#10;VXKbWns/zV/7N/sq5eXF/PgArJi5/IXhhE/o0BHTLh5QZzZIuBPilqISlnTIX90LmrI76RsBvGv5&#10;/wXdLwAAAP//AwBQSwECLQAUAAYACAAAACEAtoM4kv4AAADhAQAAEwAAAAAAAAAAAAAAAAAAAAAA&#10;W0NvbnRlbnRfVHlwZXNdLnhtbFBLAQItABQABgAIAAAAIQA4/SH/1gAAAJQBAAALAAAAAAAAAAAA&#10;AAAAAC8BAABfcmVscy8ucmVsc1BLAQItABQABgAIAAAAIQAUPVe2OQIAAIQEAAAOAAAAAAAAAAAA&#10;AAAAAC4CAABkcnMvZTJvRG9jLnhtbFBLAQItABQABgAIAAAAIQBl9YIR3AAAAAkBAAAPAAAAAAAA&#10;AAAAAAAAAJMEAABkcnMvZG93bnJldi54bWxQSwUGAAAAAAQABADzAAAAnAUAAAAA&#10;" fillcolor="white [3201]" strokeweight=".5pt">
                <v:textbox>
                  <w:txbxContent>
                    <w:p w14:paraId="6272FC51" w14:textId="3F10268C" w:rsidR="001D6415" w:rsidRPr="003B29A4" w:rsidRDefault="00590698" w:rsidP="001D6415">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 xml:space="preserve">Furley </w:t>
                      </w:r>
                      <w:r w:rsidR="00AF0A20">
                        <w:rPr>
                          <w:kern w:val="28"/>
                          <w:sz w:val="20"/>
                          <w:szCs w:val="20"/>
                        </w:rPr>
                        <w:t>Park Primary Academy, Reed Crescent, Ashford, TN23 3PA</w:t>
                      </w:r>
                    </w:p>
                    <w:p w14:paraId="70469746"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p>
                    <w:p w14:paraId="5F264F31" w14:textId="19606F67" w:rsidR="001D6415" w:rsidRPr="003B29A4" w:rsidRDefault="001D6415" w:rsidP="001D6415">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AF0A20">
                        <w:rPr>
                          <w:kern w:val="28"/>
                          <w:sz w:val="20"/>
                          <w:szCs w:val="20"/>
                        </w:rPr>
                        <w:t>438809</w:t>
                      </w:r>
                    </w:p>
                    <w:p w14:paraId="5BB8E0E4"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5E987FB7"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1B68771C" w14:textId="77777777" w:rsidR="001D6415" w:rsidRPr="003B29A4" w:rsidRDefault="001D6415" w:rsidP="001D6415">
                      <w:pPr>
                        <w:widowControl w:val="0"/>
                        <w:overflowPunct w:val="0"/>
                        <w:autoSpaceDE w:val="0"/>
                        <w:autoSpaceDN w:val="0"/>
                        <w:adjustRightInd w:val="0"/>
                        <w:jc w:val="center"/>
                        <w:textAlignment w:val="baseline"/>
                        <w:rPr>
                          <w:kern w:val="28"/>
                          <w:sz w:val="20"/>
                          <w:szCs w:val="20"/>
                        </w:rPr>
                      </w:pPr>
                    </w:p>
                    <w:p w14:paraId="11AE28AB" w14:textId="4FB05923" w:rsidR="001D6415" w:rsidRPr="003B29A4" w:rsidRDefault="001D6415" w:rsidP="001D6415">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1A7AE2">
                        <w:rPr>
                          <w:b/>
                          <w:kern w:val="28"/>
                          <w:sz w:val="20"/>
                          <w:szCs w:val="20"/>
                          <w:lang w:val="en-US"/>
                        </w:rPr>
                        <w:t>Donna White</w:t>
                      </w:r>
                    </w:p>
                    <w:bookmarkEnd w:id="1"/>
                    <w:p w14:paraId="615AE423" w14:textId="77777777" w:rsidR="001D6415" w:rsidRDefault="001D6415" w:rsidP="001D6415"/>
                  </w:txbxContent>
                </v:textbox>
                <w10:wrap anchorx="margin"/>
              </v:shape>
            </w:pict>
          </mc:Fallback>
        </mc:AlternateContent>
      </w:r>
    </w:p>
    <w:p w14:paraId="050440DB" w14:textId="77777777" w:rsidR="004145B0" w:rsidRPr="004145B0" w:rsidRDefault="00DC6602" w:rsidP="001D6415">
      <w:pPr>
        <w:widowControl w:val="0"/>
        <w:overflowPunct w:val="0"/>
        <w:autoSpaceDE w:val="0"/>
        <w:autoSpaceDN w:val="0"/>
        <w:adjustRightInd w:val="0"/>
        <w:textAlignment w:val="baseline"/>
        <w:rPr>
          <w:kern w:val="28"/>
          <w:szCs w:val="20"/>
          <w:lang w:eastAsia="en-US"/>
        </w:rPr>
      </w:pPr>
      <w:r>
        <w:rPr>
          <w:noProof/>
        </w:rPr>
        <mc:AlternateContent>
          <mc:Choice Requires="wps">
            <w:drawing>
              <wp:anchor distT="0" distB="0" distL="114300" distR="114300" simplePos="0" relativeHeight="251660800" behindDoc="0" locked="0" layoutInCell="0" allowOverlap="1" wp14:anchorId="737E6B0E" wp14:editId="53DDE51B">
                <wp:simplePos x="0" y="0"/>
                <wp:positionH relativeFrom="column">
                  <wp:posOffset>445770</wp:posOffset>
                </wp:positionH>
                <wp:positionV relativeFrom="paragraph">
                  <wp:posOffset>31750</wp:posOffset>
                </wp:positionV>
                <wp:extent cx="1635760" cy="97155"/>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971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9CD148A" w14:textId="77777777" w:rsidR="00DC6602" w:rsidRDefault="00DC6602" w:rsidP="00DC6602"/>
                          <w:p w14:paraId="5B99C4C7" w14:textId="77777777" w:rsidR="00DC6602" w:rsidRDefault="00DC6602" w:rsidP="00DC6602"/>
                          <w:p w14:paraId="351EED8C" w14:textId="77777777" w:rsidR="00DC6602" w:rsidRDefault="00DC6602" w:rsidP="00DC6602"/>
                          <w:p w14:paraId="7E8BD2DF" w14:textId="77777777" w:rsidR="00DC6602" w:rsidRDefault="00DC6602" w:rsidP="00DC6602"/>
                          <w:p w14:paraId="5525ABFF" w14:textId="77777777" w:rsidR="00DC6602" w:rsidRDefault="00DC6602" w:rsidP="00DC66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E6B0E" id="Rectangle 4" o:spid="_x0000_s1028" style="position:absolute;margin-left:35.1pt;margin-top:2.5pt;width:128.8pt;height:7.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u5wEAALYDAAAOAAAAZHJzL2Uyb0RvYy54bWysU8tu2zAQvBfoPxC817Jc2GkFy0HgwEWB&#10;9AGk+QCKoiSiFJdd0pbcr++SspyguRXVgViSu8Od2dH2duwNOyn0GmzJ88WSM2Ul1Nq2JX/6cXj3&#10;gTMfhK2FAatKflae3+7evtkOrlAr6MDUChmBWF8MruRdCK7IMi871Qu/AKcsXTaAvQi0xTarUQyE&#10;3ptstVxusgGwdghSeU+n99Ml3yX8plEyfGsarwIzJafeQloxrVVcs91WFC0K12l5aUP8Qxe90JYe&#10;vULdiyDYEfUrqF5LBA9NWEjoM2gaLVXiQGzy5V9sHjvhVOJC4nh3lcn/P1j59fTovmNs3bsHkD89&#10;s7DvhG3VHSIMnRI1PZdHobLB+eJaEDeeSlk1fIGaRiuOAZIGY4N9BCR2bExSn69SqzEwSYf55v36&#10;ZkMTkXT38SZfr9MLopiLHfrwSUHPYlBypEkmcHF68CE2I4o5JTUPRtcHbUzaYFvtDbKToKkf0ndB&#10;9y/TjI3JFmLZhBhPEstILHrIF2GsRqbrkq8iRDypoD4TbYTJTGR+CjrA35wNZKSS+19HgYoz89mS&#10;dNF1c4BzUM2BsJJKSx44m8J9mNx5dKjbjpDzRNvCHcnb6ET9uYtLu2SOpMjFyNF9L/cp6/l32/0B&#10;AAD//wMAUEsDBBQABgAIAAAAIQAd/RKT3AAAAAcBAAAPAAAAZHJzL2Rvd25yZXYueG1sTI/BTsMw&#10;EETvSPyDtUjcqE0q2irEqSqkinIrTcR5G7txIF5HsduGv2c5wXE1o7dvivXke3GxY+wCaXicKRCW&#10;mmA6ajXU1fZhBSImJIN9IKvh20ZYl7c3BeYmXOndXg6pFQyhmKMGl9KQSxkbZz3GWRgscXYKo8fE&#10;59hKM+KV4b6XmVIL6bEj/uBwsC/ONl+Hs9ew3ITqI9u97fZuf8JFvfp83daV1vd30+YZRLJT+ivD&#10;rz6rQ8lOx3AmE0XPDJVxU8MTL+J4ni15yVFDpuYgy0L+9y9/AAAA//8DAFBLAQItABQABgAIAAAA&#10;IQC2gziS/gAAAOEBAAATAAAAAAAAAAAAAAAAAAAAAABbQ29udGVudF9UeXBlc10ueG1sUEsBAi0A&#10;FAAGAAgAAAAhADj9If/WAAAAlAEAAAsAAAAAAAAAAAAAAAAALwEAAF9yZWxzLy5yZWxzUEsBAi0A&#10;FAAGAAgAAAAhAJf9WW7nAQAAtgMAAA4AAAAAAAAAAAAAAAAALgIAAGRycy9lMm9Eb2MueG1sUEsB&#10;Ai0AFAAGAAgAAAAhAB39EpPcAAAABwEAAA8AAAAAAAAAAAAAAAAAQQQAAGRycy9kb3ducmV2Lnht&#10;bFBLBQYAAAAABAAEAPMAAABKBQAAAAA=&#10;" o:allowincell="f" stroked="f" strokeweight="0">
                <v:textbox inset="0,0,0,0">
                  <w:txbxContent>
                    <w:p w14:paraId="49CD148A" w14:textId="77777777" w:rsidR="00DC6602" w:rsidRDefault="00DC6602" w:rsidP="00DC6602"/>
                    <w:p w14:paraId="5B99C4C7" w14:textId="77777777" w:rsidR="00DC6602" w:rsidRDefault="00DC6602" w:rsidP="00DC6602"/>
                    <w:p w14:paraId="351EED8C" w14:textId="77777777" w:rsidR="00DC6602" w:rsidRDefault="00DC6602" w:rsidP="00DC6602"/>
                    <w:p w14:paraId="7E8BD2DF" w14:textId="77777777" w:rsidR="00DC6602" w:rsidRDefault="00DC6602" w:rsidP="00DC6602"/>
                    <w:p w14:paraId="5525ABFF" w14:textId="77777777" w:rsidR="00DC6602" w:rsidRDefault="00DC6602" w:rsidP="00DC6602"/>
                  </w:txbxContent>
                </v:textbox>
              </v:rect>
            </w:pict>
          </mc:Fallback>
        </mc:AlternateContent>
      </w:r>
    </w:p>
    <w:p w14:paraId="0F38B574" w14:textId="77777777" w:rsidR="004145B0" w:rsidRDefault="004145B0" w:rsidP="00A27419">
      <w:pPr>
        <w:widowControl w:val="0"/>
        <w:overflowPunct w:val="0"/>
        <w:autoSpaceDE w:val="0"/>
        <w:autoSpaceDN w:val="0"/>
        <w:adjustRightInd w:val="0"/>
        <w:textAlignment w:val="baseline"/>
        <w:rPr>
          <w:kern w:val="28"/>
          <w:sz w:val="20"/>
          <w:szCs w:val="20"/>
          <w:lang w:val="en-US" w:eastAsia="en-US"/>
        </w:rPr>
      </w:pPr>
      <w:r w:rsidRPr="004145B0">
        <w:rPr>
          <w:kern w:val="28"/>
          <w:szCs w:val="20"/>
          <w:lang w:eastAsia="en-US"/>
        </w:rPr>
        <w:t xml:space="preserve">                       </w:t>
      </w:r>
    </w:p>
    <w:p w14:paraId="0D95D6D8" w14:textId="77777777" w:rsidR="00A91BCC" w:rsidRPr="004145B0" w:rsidRDefault="00A91BCC" w:rsidP="004145B0">
      <w:pPr>
        <w:widowControl w:val="0"/>
        <w:overflowPunct w:val="0"/>
        <w:autoSpaceDE w:val="0"/>
        <w:autoSpaceDN w:val="0"/>
        <w:adjustRightInd w:val="0"/>
        <w:textAlignment w:val="baseline"/>
        <w:rPr>
          <w:kern w:val="28"/>
          <w:sz w:val="20"/>
          <w:szCs w:val="20"/>
          <w:lang w:val="en-US" w:eastAsia="en-US"/>
        </w:rPr>
      </w:pPr>
    </w:p>
    <w:p w14:paraId="485FDCAF" w14:textId="77777777" w:rsidR="001D6415" w:rsidRDefault="001D6415" w:rsidP="00AD41EC">
      <w:pPr>
        <w:spacing w:line="360" w:lineRule="auto"/>
        <w:rPr>
          <w:rFonts w:ascii="Arial" w:hAnsi="Arial" w:cs="Arial"/>
          <w:b/>
          <w:sz w:val="22"/>
          <w:szCs w:val="22"/>
        </w:rPr>
      </w:pPr>
    </w:p>
    <w:p w14:paraId="20A1F29A" w14:textId="77777777" w:rsidR="001D6415" w:rsidRDefault="001D6415" w:rsidP="00AD41EC">
      <w:pPr>
        <w:spacing w:line="360" w:lineRule="auto"/>
        <w:rPr>
          <w:rFonts w:ascii="Arial" w:hAnsi="Arial" w:cs="Arial"/>
          <w:b/>
          <w:sz w:val="22"/>
          <w:szCs w:val="22"/>
        </w:rPr>
      </w:pPr>
    </w:p>
    <w:p w14:paraId="7FE4CD4A" w14:textId="77777777" w:rsidR="001D6415" w:rsidRDefault="001D6415" w:rsidP="00AD41EC">
      <w:pPr>
        <w:spacing w:line="360" w:lineRule="auto"/>
        <w:rPr>
          <w:rFonts w:ascii="Arial" w:hAnsi="Arial" w:cs="Arial"/>
          <w:b/>
          <w:sz w:val="22"/>
          <w:szCs w:val="22"/>
        </w:rPr>
      </w:pPr>
    </w:p>
    <w:p w14:paraId="07A49DCD" w14:textId="77777777" w:rsidR="001D6415" w:rsidRDefault="001D6415" w:rsidP="00AD41EC">
      <w:pPr>
        <w:spacing w:line="360" w:lineRule="auto"/>
        <w:rPr>
          <w:rFonts w:ascii="Arial" w:hAnsi="Arial" w:cs="Arial"/>
          <w:b/>
          <w:sz w:val="22"/>
          <w:szCs w:val="22"/>
        </w:rPr>
      </w:pPr>
    </w:p>
    <w:p w14:paraId="51467626" w14:textId="77777777" w:rsidR="001D6415" w:rsidRPr="00410FDF" w:rsidRDefault="001D6415" w:rsidP="00AD41EC">
      <w:pPr>
        <w:spacing w:line="360" w:lineRule="auto"/>
        <w:rPr>
          <w:rFonts w:ascii="Arial" w:hAnsi="Arial" w:cs="Arial"/>
          <w:b/>
          <w:sz w:val="28"/>
          <w:szCs w:val="28"/>
        </w:rPr>
      </w:pPr>
    </w:p>
    <w:p w14:paraId="172F5DE2" w14:textId="77777777" w:rsidR="00531407" w:rsidRPr="00410FDF" w:rsidRDefault="00A91BCC" w:rsidP="00AD41EC">
      <w:pPr>
        <w:spacing w:line="360" w:lineRule="auto"/>
        <w:rPr>
          <w:rFonts w:ascii="Arial" w:hAnsi="Arial" w:cs="Arial"/>
          <w:b/>
          <w:sz w:val="28"/>
          <w:szCs w:val="28"/>
        </w:rPr>
      </w:pPr>
      <w:r w:rsidRPr="00410FDF">
        <w:rPr>
          <w:rFonts w:ascii="Arial" w:hAnsi="Arial" w:cs="Arial"/>
          <w:b/>
          <w:sz w:val="28"/>
          <w:szCs w:val="28"/>
        </w:rPr>
        <w:t>Nappy changing</w:t>
      </w:r>
    </w:p>
    <w:p w14:paraId="0F3164EC" w14:textId="77777777" w:rsidR="00821C49" w:rsidRPr="00AD41EC" w:rsidRDefault="00821C49" w:rsidP="00AD41EC">
      <w:pPr>
        <w:spacing w:line="360" w:lineRule="auto"/>
        <w:rPr>
          <w:rFonts w:ascii="Arial" w:hAnsi="Arial" w:cs="Arial"/>
          <w:b/>
          <w:sz w:val="22"/>
          <w:szCs w:val="22"/>
        </w:rPr>
      </w:pPr>
    </w:p>
    <w:p w14:paraId="74F95F96" w14:textId="77777777" w:rsidR="00531407" w:rsidRPr="00AD41EC" w:rsidRDefault="00531407" w:rsidP="00AD41EC">
      <w:pPr>
        <w:spacing w:line="360" w:lineRule="auto"/>
        <w:rPr>
          <w:rFonts w:ascii="Arial" w:hAnsi="Arial" w:cs="Arial"/>
          <w:b/>
          <w:sz w:val="22"/>
          <w:szCs w:val="22"/>
        </w:rPr>
      </w:pPr>
      <w:r w:rsidRPr="00AD41EC">
        <w:rPr>
          <w:rFonts w:ascii="Arial" w:hAnsi="Arial" w:cs="Arial"/>
          <w:b/>
          <w:sz w:val="22"/>
          <w:szCs w:val="22"/>
        </w:rPr>
        <w:t>Policy statement</w:t>
      </w:r>
    </w:p>
    <w:p w14:paraId="1DD503FE" w14:textId="77777777" w:rsidR="00C7571D" w:rsidRPr="00AD41EC" w:rsidRDefault="00C7571D" w:rsidP="00AD41EC">
      <w:pPr>
        <w:spacing w:line="360" w:lineRule="auto"/>
        <w:rPr>
          <w:rFonts w:ascii="Arial" w:hAnsi="Arial" w:cs="Arial"/>
          <w:b/>
          <w:sz w:val="22"/>
          <w:szCs w:val="22"/>
        </w:rPr>
      </w:pPr>
    </w:p>
    <w:p w14:paraId="1006DC8D" w14:textId="77777777" w:rsidR="00AD41EC" w:rsidRPr="00AD41EC" w:rsidRDefault="00AD41EC" w:rsidP="00AD41EC">
      <w:pPr>
        <w:spacing w:line="360" w:lineRule="auto"/>
        <w:rPr>
          <w:rFonts w:ascii="Arial" w:hAnsi="Arial" w:cs="Arial"/>
          <w:sz w:val="22"/>
          <w:szCs w:val="22"/>
        </w:rPr>
      </w:pPr>
      <w:r w:rsidRPr="00AD41EC">
        <w:rPr>
          <w:rFonts w:ascii="Arial" w:hAnsi="Arial" w:cs="Arial"/>
          <w:sz w:val="22"/>
          <w:szCs w:val="22"/>
        </w:rPr>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14:paraId="7247C651" w14:textId="77777777" w:rsidR="00AD41EC" w:rsidRPr="00AD41EC" w:rsidRDefault="00AD41EC" w:rsidP="00AD41EC">
      <w:pPr>
        <w:spacing w:line="360" w:lineRule="auto"/>
        <w:rPr>
          <w:rFonts w:ascii="Arial" w:hAnsi="Arial" w:cs="Arial"/>
          <w:sz w:val="22"/>
          <w:szCs w:val="22"/>
        </w:rPr>
      </w:pPr>
    </w:p>
    <w:p w14:paraId="468FFB00" w14:textId="77777777" w:rsidR="00AD41EC" w:rsidRPr="00AD41EC" w:rsidRDefault="00AD41EC" w:rsidP="00AD41EC">
      <w:pPr>
        <w:spacing w:line="360" w:lineRule="auto"/>
        <w:rPr>
          <w:rFonts w:ascii="Arial" w:hAnsi="Arial" w:cs="Arial"/>
          <w:sz w:val="22"/>
          <w:szCs w:val="22"/>
        </w:rPr>
      </w:pPr>
      <w:r w:rsidRPr="00AD41EC">
        <w:rPr>
          <w:rFonts w:ascii="Arial" w:hAnsi="Arial" w:cs="Arial"/>
          <w:sz w:val="22"/>
          <w:szCs w:val="22"/>
        </w:rPr>
        <w:t xml:space="preserve">We provide nappy changing facilities and exercise good hygiene practices </w:t>
      </w:r>
      <w:proofErr w:type="gramStart"/>
      <w:r w:rsidRPr="00AD41EC">
        <w:rPr>
          <w:rFonts w:ascii="Arial" w:hAnsi="Arial" w:cs="Arial"/>
          <w:sz w:val="22"/>
          <w:szCs w:val="22"/>
        </w:rPr>
        <w:t>in order to</w:t>
      </w:r>
      <w:proofErr w:type="gramEnd"/>
      <w:r w:rsidRPr="00AD41EC">
        <w:rPr>
          <w:rFonts w:ascii="Arial" w:hAnsi="Arial" w:cs="Arial"/>
          <w:sz w:val="22"/>
          <w:szCs w:val="22"/>
        </w:rPr>
        <w:t xml:space="preserve"> accommodate children who are </w:t>
      </w:r>
      <w:proofErr w:type="gramStart"/>
      <w:r w:rsidRPr="00AD41EC">
        <w:rPr>
          <w:rFonts w:ascii="Arial" w:hAnsi="Arial" w:cs="Arial"/>
          <w:sz w:val="22"/>
          <w:szCs w:val="22"/>
        </w:rPr>
        <w:t>not</w:t>
      </w:r>
      <w:proofErr w:type="gramEnd"/>
      <w:r w:rsidRPr="00AD41EC">
        <w:rPr>
          <w:rFonts w:ascii="Arial" w:hAnsi="Arial" w:cs="Arial"/>
          <w:sz w:val="22"/>
          <w:szCs w:val="22"/>
        </w:rPr>
        <w:t xml:space="preserve"> yet toilet trained.</w:t>
      </w:r>
    </w:p>
    <w:p w14:paraId="1C9D064B" w14:textId="77777777" w:rsidR="00AD41EC" w:rsidRPr="00AD41EC" w:rsidRDefault="00AD41EC" w:rsidP="00AD41EC">
      <w:pPr>
        <w:spacing w:line="360" w:lineRule="auto"/>
        <w:rPr>
          <w:rFonts w:ascii="Arial" w:hAnsi="Arial" w:cs="Arial"/>
          <w:sz w:val="22"/>
          <w:szCs w:val="22"/>
        </w:rPr>
      </w:pPr>
    </w:p>
    <w:p w14:paraId="4F07362C" w14:textId="77777777" w:rsidR="00AD41EC" w:rsidRPr="00AD41EC" w:rsidRDefault="00AD41EC" w:rsidP="00AD41EC">
      <w:pPr>
        <w:spacing w:line="360" w:lineRule="auto"/>
        <w:rPr>
          <w:rFonts w:ascii="Arial" w:hAnsi="Arial" w:cs="Arial"/>
          <w:sz w:val="22"/>
          <w:szCs w:val="22"/>
        </w:rPr>
      </w:pPr>
      <w:r w:rsidRPr="00AD41EC">
        <w:rPr>
          <w:rFonts w:ascii="Arial" w:hAnsi="Arial" w:cs="Arial"/>
          <w:sz w:val="22"/>
          <w:szCs w:val="22"/>
        </w:rPr>
        <w:t xml:space="preserve">We see toilet training as a self-care skill that children </w:t>
      </w:r>
      <w:proofErr w:type="gramStart"/>
      <w:r w:rsidRPr="00AD41EC">
        <w:rPr>
          <w:rFonts w:ascii="Arial" w:hAnsi="Arial" w:cs="Arial"/>
          <w:sz w:val="22"/>
          <w:szCs w:val="22"/>
        </w:rPr>
        <w:t>have the opportunity to</w:t>
      </w:r>
      <w:proofErr w:type="gramEnd"/>
      <w:r w:rsidRPr="00AD41EC">
        <w:rPr>
          <w:rFonts w:ascii="Arial" w:hAnsi="Arial" w:cs="Arial"/>
          <w:sz w:val="22"/>
          <w:szCs w:val="22"/>
        </w:rPr>
        <w:t xml:space="preserve"> learn with the full support and non-judgemental concern of adults.</w:t>
      </w:r>
    </w:p>
    <w:p w14:paraId="62B62866" w14:textId="77777777" w:rsidR="00AD41EC" w:rsidRPr="00AD41EC" w:rsidRDefault="00AD41EC" w:rsidP="00AD41EC">
      <w:pPr>
        <w:spacing w:line="360" w:lineRule="auto"/>
        <w:rPr>
          <w:rFonts w:ascii="Arial" w:hAnsi="Arial" w:cs="Arial"/>
          <w:sz w:val="22"/>
          <w:szCs w:val="22"/>
        </w:rPr>
      </w:pPr>
    </w:p>
    <w:p w14:paraId="0138B8E9" w14:textId="77777777" w:rsidR="00AD41EC" w:rsidRPr="00AD41EC" w:rsidRDefault="00AD41EC" w:rsidP="00AD41EC">
      <w:pPr>
        <w:spacing w:line="360" w:lineRule="auto"/>
        <w:rPr>
          <w:rFonts w:ascii="Arial" w:hAnsi="Arial" w:cs="Arial"/>
          <w:b/>
          <w:sz w:val="22"/>
          <w:szCs w:val="22"/>
        </w:rPr>
      </w:pPr>
      <w:r w:rsidRPr="00AD41EC">
        <w:rPr>
          <w:rFonts w:ascii="Arial" w:hAnsi="Arial" w:cs="Arial"/>
          <w:b/>
          <w:sz w:val="22"/>
          <w:szCs w:val="22"/>
        </w:rPr>
        <w:t>Procedures</w:t>
      </w:r>
    </w:p>
    <w:p w14:paraId="781A6CAD" w14:textId="77777777" w:rsidR="00AD41EC" w:rsidRPr="00AD41EC" w:rsidRDefault="00AD41EC" w:rsidP="00AD41EC">
      <w:pPr>
        <w:spacing w:line="360" w:lineRule="auto"/>
        <w:rPr>
          <w:rFonts w:ascii="Arial" w:hAnsi="Arial" w:cs="Arial"/>
          <w:b/>
          <w:sz w:val="22"/>
          <w:szCs w:val="22"/>
        </w:rPr>
      </w:pPr>
    </w:p>
    <w:p w14:paraId="28C8253B"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Key persons have a list of personalised changing times for the children in their care who are in nappies or ‘pull-ups’.</w:t>
      </w:r>
    </w:p>
    <w:p w14:paraId="21491B88" w14:textId="00AA4FE2"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 xml:space="preserve">Key persons undertake changing children in their key groups; </w:t>
      </w:r>
      <w:r w:rsidR="0063055E">
        <w:rPr>
          <w:rFonts w:ascii="Arial" w:hAnsi="Arial" w:cs="Arial"/>
          <w:sz w:val="22"/>
          <w:szCs w:val="22"/>
        </w:rPr>
        <w:t>‘buddies’</w:t>
      </w:r>
      <w:r w:rsidRPr="00AD41EC">
        <w:rPr>
          <w:rFonts w:ascii="Arial" w:hAnsi="Arial" w:cs="Arial"/>
          <w:sz w:val="22"/>
          <w:szCs w:val="22"/>
        </w:rPr>
        <w:t xml:space="preserve"> change them if the key person is absent.</w:t>
      </w:r>
    </w:p>
    <w:p w14:paraId="0CB1F4BF"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Changing areas are warm with safe areas to lay children.</w:t>
      </w:r>
    </w:p>
    <w:p w14:paraId="2206E9AD"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 xml:space="preserve">Each child has their own </w:t>
      </w:r>
      <w:r w:rsidR="00187C45">
        <w:rPr>
          <w:rFonts w:ascii="Arial" w:hAnsi="Arial" w:cs="Arial"/>
          <w:sz w:val="22"/>
          <w:szCs w:val="22"/>
        </w:rPr>
        <w:t>changing bag</w:t>
      </w:r>
      <w:r w:rsidRPr="00AD41EC">
        <w:rPr>
          <w:rFonts w:ascii="Arial" w:hAnsi="Arial" w:cs="Arial"/>
          <w:sz w:val="22"/>
          <w:szCs w:val="22"/>
        </w:rPr>
        <w:t xml:space="preserve"> to hand with their nappies or pull ups and changing wipes.</w:t>
      </w:r>
    </w:p>
    <w:p w14:paraId="7E3F64B7" w14:textId="4DCFE879"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 xml:space="preserve">Gloves are put on by staff before changing starts and the areas are prepared. </w:t>
      </w:r>
      <w:r w:rsidR="008A6199">
        <w:rPr>
          <w:rFonts w:ascii="Arial" w:hAnsi="Arial" w:cs="Arial"/>
          <w:sz w:val="22"/>
          <w:szCs w:val="22"/>
        </w:rPr>
        <w:t>Changing mats are cleaned with ant</w:t>
      </w:r>
      <w:r w:rsidR="00005202">
        <w:rPr>
          <w:rFonts w:ascii="Arial" w:hAnsi="Arial" w:cs="Arial"/>
          <w:sz w:val="22"/>
          <w:szCs w:val="22"/>
        </w:rPr>
        <w:t>i</w:t>
      </w:r>
      <w:r w:rsidR="008A6199">
        <w:rPr>
          <w:rFonts w:ascii="Arial" w:hAnsi="Arial" w:cs="Arial"/>
          <w:sz w:val="22"/>
          <w:szCs w:val="22"/>
        </w:rPr>
        <w:t>-bac spray between each nappy change.</w:t>
      </w:r>
    </w:p>
    <w:p w14:paraId="6107BCA3"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All staff are familiar with the hygiene procedures and carry these out when changing nappies.</w:t>
      </w:r>
    </w:p>
    <w:p w14:paraId="00DC924F"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In addition, key persons ensure that nappy changing is relaxed and a time to promote independence in young children.</w:t>
      </w:r>
    </w:p>
    <w:p w14:paraId="28E5930E"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Children are encouraged to take an interest in using the toilet; they may just want to sit on it and talk to a friend who is also using the toilet.</w:t>
      </w:r>
    </w:p>
    <w:p w14:paraId="0A4735F7" w14:textId="2BD542D5"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 xml:space="preserve">Children are </w:t>
      </w:r>
      <w:r w:rsidR="00C67788">
        <w:rPr>
          <w:rFonts w:ascii="Arial" w:hAnsi="Arial" w:cs="Arial"/>
          <w:sz w:val="22"/>
          <w:szCs w:val="22"/>
        </w:rPr>
        <w:t>supported</w:t>
      </w:r>
      <w:r w:rsidRPr="00AD41EC">
        <w:rPr>
          <w:rFonts w:ascii="Arial" w:hAnsi="Arial" w:cs="Arial"/>
          <w:sz w:val="22"/>
          <w:szCs w:val="22"/>
        </w:rPr>
        <w:t xml:space="preserve"> to wash their </w:t>
      </w:r>
      <w:proofErr w:type="gramStart"/>
      <w:r w:rsidRPr="00AD41EC">
        <w:rPr>
          <w:rFonts w:ascii="Arial" w:hAnsi="Arial" w:cs="Arial"/>
          <w:sz w:val="22"/>
          <w:szCs w:val="22"/>
        </w:rPr>
        <w:t>hands, and</w:t>
      </w:r>
      <w:proofErr w:type="gramEnd"/>
      <w:r w:rsidRPr="00AD41EC">
        <w:rPr>
          <w:rFonts w:ascii="Arial" w:hAnsi="Arial" w:cs="Arial"/>
          <w:sz w:val="22"/>
          <w:szCs w:val="22"/>
        </w:rPr>
        <w:t xml:space="preserve"> have soap and towels to hand. </w:t>
      </w:r>
    </w:p>
    <w:p w14:paraId="68EDF458" w14:textId="77777777" w:rsidR="00531407"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lastRenderedPageBreak/>
        <w:t>Anti-bacterial hand wash liquid or soap should not be used for young children; young skin is quite delicate and anti-bacterial products kill off certain good bacteria that children need to develop their own natural resistance to infection.</w:t>
      </w:r>
    </w:p>
    <w:p w14:paraId="0BC3D197"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 xml:space="preserve">Key persons are gentle when changing; they avoid pulling faces and making negative comments about ‘nappy </w:t>
      </w:r>
      <w:proofErr w:type="gramStart"/>
      <w:r w:rsidRPr="00AD41EC">
        <w:rPr>
          <w:rFonts w:ascii="Arial" w:hAnsi="Arial" w:cs="Arial"/>
          <w:sz w:val="22"/>
          <w:szCs w:val="22"/>
        </w:rPr>
        <w:t>contents’</w:t>
      </w:r>
      <w:proofErr w:type="gramEnd"/>
      <w:r w:rsidRPr="00AD41EC">
        <w:rPr>
          <w:rFonts w:ascii="Arial" w:hAnsi="Arial" w:cs="Arial"/>
          <w:sz w:val="22"/>
          <w:szCs w:val="22"/>
        </w:rPr>
        <w:t>.</w:t>
      </w:r>
    </w:p>
    <w:p w14:paraId="724C4227"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Key persons do not make inappropriate comments about children’s genitals when changing their nappies.</w:t>
      </w:r>
    </w:p>
    <w:p w14:paraId="7292CA20" w14:textId="77777777"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Older children access the toilet when they have the need to and are encouraged to be independent.</w:t>
      </w:r>
    </w:p>
    <w:p w14:paraId="0461267D" w14:textId="17DD5410" w:rsidR="00AD41EC" w:rsidRPr="00AD41EC" w:rsidRDefault="00AD41EC" w:rsidP="00AD41EC">
      <w:pPr>
        <w:numPr>
          <w:ilvl w:val="0"/>
          <w:numId w:val="5"/>
        </w:numPr>
        <w:spacing w:line="360" w:lineRule="auto"/>
        <w:rPr>
          <w:rFonts w:ascii="Arial" w:hAnsi="Arial" w:cs="Arial"/>
          <w:sz w:val="22"/>
          <w:szCs w:val="22"/>
        </w:rPr>
      </w:pPr>
      <w:r w:rsidRPr="00AD41EC">
        <w:rPr>
          <w:rFonts w:ascii="Arial" w:hAnsi="Arial" w:cs="Arial"/>
          <w:sz w:val="22"/>
          <w:szCs w:val="22"/>
        </w:rPr>
        <w:t>Nappies and pull ups are disposed of hygienically</w:t>
      </w:r>
      <w:r w:rsidR="00E9658F">
        <w:rPr>
          <w:rFonts w:ascii="Arial" w:hAnsi="Arial" w:cs="Arial"/>
          <w:sz w:val="22"/>
          <w:szCs w:val="22"/>
        </w:rPr>
        <w:t>, bagged and put in the bin</w:t>
      </w:r>
      <w:r w:rsidRPr="00AD41EC">
        <w:rPr>
          <w:rFonts w:ascii="Arial" w:hAnsi="Arial" w:cs="Arial"/>
          <w:sz w:val="22"/>
          <w:szCs w:val="22"/>
        </w:rPr>
        <w:t xml:space="preserve">. Cloth nappies, trainer pants and ordinary pants that have been wet or soiled </w:t>
      </w:r>
      <w:r w:rsidR="00E9658F">
        <w:rPr>
          <w:rFonts w:ascii="Arial" w:hAnsi="Arial" w:cs="Arial"/>
          <w:sz w:val="22"/>
          <w:szCs w:val="22"/>
        </w:rPr>
        <w:t>are</w:t>
      </w:r>
      <w:r w:rsidRPr="00AD41EC">
        <w:rPr>
          <w:rFonts w:ascii="Arial" w:hAnsi="Arial" w:cs="Arial"/>
          <w:sz w:val="22"/>
          <w:szCs w:val="22"/>
        </w:rPr>
        <w:t xml:space="preserve"> bagged for the parent to take home.</w:t>
      </w:r>
    </w:p>
    <w:p w14:paraId="1E0E3C70" w14:textId="7085A5DF" w:rsidR="00531407" w:rsidRPr="00AD41EC" w:rsidRDefault="00AD41EC" w:rsidP="00AD41EC">
      <w:pPr>
        <w:numPr>
          <w:ilvl w:val="0"/>
          <w:numId w:val="5"/>
        </w:numPr>
        <w:spacing w:line="360" w:lineRule="auto"/>
        <w:rPr>
          <w:rFonts w:ascii="Arial" w:hAnsi="Arial" w:cs="Arial"/>
          <w:b/>
          <w:sz w:val="22"/>
          <w:szCs w:val="22"/>
        </w:rPr>
      </w:pPr>
      <w:r w:rsidRPr="00AD41EC">
        <w:rPr>
          <w:rFonts w:ascii="Arial" w:hAnsi="Arial" w:cs="Arial"/>
          <w:sz w:val="22"/>
          <w:szCs w:val="22"/>
        </w:rPr>
        <w:t>We have a duty of care towards children’s personal needs. If children are left in wet or soiled nappies/pull ups in the setting this may constitute neglect and will be a disciplinary matter.</w:t>
      </w:r>
    </w:p>
    <w:p w14:paraId="0A937EEA" w14:textId="77777777" w:rsidR="003A4277" w:rsidRDefault="003A4277" w:rsidP="008B0819">
      <w:pPr>
        <w:rPr>
          <w:rFonts w:ascii="Arial" w:hAnsi="Arial" w:cs="Arial"/>
          <w:b/>
          <w:sz w:val="22"/>
          <w:szCs w:val="22"/>
        </w:rPr>
      </w:pPr>
    </w:p>
    <w:p w14:paraId="7D45DF24" w14:textId="77777777" w:rsidR="00B31C87" w:rsidRDefault="00B31C87" w:rsidP="008B0819">
      <w:pPr>
        <w:rPr>
          <w:rFonts w:ascii="Arial" w:hAnsi="Arial" w:cs="Arial"/>
          <w:b/>
          <w:sz w:val="22"/>
          <w:szCs w:val="22"/>
        </w:rPr>
      </w:pPr>
    </w:p>
    <w:p w14:paraId="6455BCB1" w14:textId="77777777" w:rsidR="001538B1" w:rsidRPr="00E63BCF" w:rsidRDefault="001538B1" w:rsidP="001538B1">
      <w:pPr>
        <w:pStyle w:val="NoSpacing"/>
        <w:rPr>
          <w:rFonts w:ascii="Arial" w:hAnsi="Arial" w:cs="Arial"/>
        </w:rPr>
      </w:pPr>
      <w:r w:rsidRPr="00E63BCF">
        <w:rPr>
          <w:rFonts w:ascii="Arial" w:hAnsi="Arial" w:cs="Arial"/>
        </w:rPr>
        <w:t>This policy was first adopted:</w:t>
      </w:r>
    </w:p>
    <w:p w14:paraId="4834B821" w14:textId="77777777" w:rsidR="001538B1" w:rsidRPr="00E63BCF" w:rsidRDefault="001538B1" w:rsidP="001538B1">
      <w:pPr>
        <w:pStyle w:val="NoSpacing"/>
        <w:rPr>
          <w:rFonts w:ascii="Arial" w:hAnsi="Arial" w:cs="Arial"/>
        </w:rPr>
      </w:pPr>
    </w:p>
    <w:p w14:paraId="29889E0F" w14:textId="77777777" w:rsidR="001538B1" w:rsidRPr="00E63BCF" w:rsidRDefault="001538B1" w:rsidP="001538B1">
      <w:pPr>
        <w:pStyle w:val="NoSpacing"/>
        <w:rPr>
          <w:rFonts w:ascii="Arial" w:hAnsi="Arial" w:cs="Arial"/>
        </w:rPr>
      </w:pPr>
      <w:r w:rsidRPr="00E63BCF">
        <w:rPr>
          <w:rFonts w:ascii="Arial" w:hAnsi="Arial" w:cs="Arial"/>
        </w:rPr>
        <w:t>Date for review:</w:t>
      </w:r>
    </w:p>
    <w:p w14:paraId="792477A4" w14:textId="77777777" w:rsidR="001538B1" w:rsidRPr="00E63BCF" w:rsidRDefault="001538B1" w:rsidP="001538B1">
      <w:pPr>
        <w:pStyle w:val="NoSpacing"/>
        <w:rPr>
          <w:rFonts w:ascii="Arial" w:hAnsi="Arial" w:cs="Arial"/>
        </w:rPr>
      </w:pPr>
    </w:p>
    <w:p w14:paraId="070ED8C0" w14:textId="77777777" w:rsidR="001538B1" w:rsidRPr="00E63BCF" w:rsidRDefault="001538B1" w:rsidP="001538B1">
      <w:pPr>
        <w:pStyle w:val="NoSpacing"/>
        <w:rPr>
          <w:rFonts w:ascii="Arial" w:hAnsi="Arial" w:cs="Arial"/>
        </w:rPr>
      </w:pPr>
      <w:r w:rsidRPr="00E63BCF">
        <w:rPr>
          <w:rFonts w:ascii="Arial" w:hAnsi="Arial" w:cs="Arial"/>
        </w:rPr>
        <w:t>This policy was reviewed:</w:t>
      </w:r>
    </w:p>
    <w:p w14:paraId="5F9DEF20" w14:textId="77777777" w:rsidR="001538B1" w:rsidRPr="00E63BCF" w:rsidRDefault="001538B1" w:rsidP="001538B1">
      <w:pPr>
        <w:pStyle w:val="NoSpacing"/>
        <w:rPr>
          <w:rFonts w:ascii="Arial" w:hAnsi="Arial" w:cs="Arial"/>
        </w:rPr>
      </w:pPr>
    </w:p>
    <w:p w14:paraId="48EB935D" w14:textId="77777777" w:rsidR="001538B1" w:rsidRPr="00E63BCF" w:rsidRDefault="001538B1" w:rsidP="001538B1">
      <w:pPr>
        <w:pStyle w:val="NoSpacing"/>
        <w:rPr>
          <w:rFonts w:ascii="Arial" w:hAnsi="Arial" w:cs="Arial"/>
        </w:rPr>
      </w:pPr>
      <w:r w:rsidRPr="00E63BCF">
        <w:rPr>
          <w:rFonts w:ascii="Arial" w:hAnsi="Arial" w:cs="Arial"/>
        </w:rPr>
        <w:t>Signed:</w:t>
      </w:r>
    </w:p>
    <w:p w14:paraId="1081307A" w14:textId="77777777" w:rsidR="001538B1" w:rsidRPr="00E63BCF" w:rsidRDefault="001538B1" w:rsidP="001538B1">
      <w:pPr>
        <w:pStyle w:val="NoSpacing"/>
        <w:rPr>
          <w:rFonts w:ascii="Arial" w:hAnsi="Arial" w:cs="Arial"/>
        </w:rPr>
      </w:pPr>
    </w:p>
    <w:p w14:paraId="472D7C0E" w14:textId="77777777" w:rsidR="001538B1" w:rsidRPr="00E63BCF" w:rsidRDefault="001538B1" w:rsidP="001538B1">
      <w:pPr>
        <w:pStyle w:val="NoSpacing"/>
        <w:rPr>
          <w:rFonts w:ascii="Arial" w:hAnsi="Arial" w:cs="Arial"/>
        </w:rPr>
      </w:pPr>
      <w:r w:rsidRPr="00E63BCF">
        <w:rPr>
          <w:rFonts w:ascii="Arial" w:hAnsi="Arial" w:cs="Arial"/>
        </w:rPr>
        <w:t>Date:</w:t>
      </w:r>
    </w:p>
    <w:p w14:paraId="41C00337" w14:textId="77777777" w:rsidR="00AF0A20" w:rsidRPr="00610AFA" w:rsidRDefault="00AF0A20" w:rsidP="008B0819">
      <w:pPr>
        <w:rPr>
          <w:rFonts w:ascii="Arial" w:hAnsi="Arial" w:cs="Arial"/>
          <w:sz w:val="22"/>
          <w:szCs w:val="22"/>
        </w:rPr>
      </w:pPr>
    </w:p>
    <w:sectPr w:rsidR="00AF0A20" w:rsidRPr="00610AFA" w:rsidSect="00D75C54">
      <w:pgSz w:w="11907" w:h="16839" w:code="9"/>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06AC" w14:textId="77777777" w:rsidR="00087148" w:rsidRDefault="00087148" w:rsidP="009A4048">
      <w:r>
        <w:separator/>
      </w:r>
    </w:p>
  </w:endnote>
  <w:endnote w:type="continuationSeparator" w:id="0">
    <w:p w14:paraId="36AC6FC4" w14:textId="77777777" w:rsidR="00087148" w:rsidRDefault="00087148" w:rsidP="009A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4AAA" w14:textId="77777777" w:rsidR="00087148" w:rsidRDefault="00087148" w:rsidP="009A4048">
      <w:r>
        <w:separator/>
      </w:r>
    </w:p>
  </w:footnote>
  <w:footnote w:type="continuationSeparator" w:id="0">
    <w:p w14:paraId="276E85F2" w14:textId="77777777" w:rsidR="00087148" w:rsidRDefault="00087148" w:rsidP="009A4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E1D"/>
    <w:multiLevelType w:val="hybridMultilevel"/>
    <w:tmpl w:val="A03CAD04"/>
    <w:lvl w:ilvl="0" w:tplc="0BFAC50E">
      <w:start w:val="1"/>
      <w:numFmt w:val="bullet"/>
      <w:lvlText w:val=""/>
      <w:lvlJc w:val="left"/>
      <w:pPr>
        <w:ind w:left="360" w:hanging="360"/>
      </w:pPr>
      <w:rPr>
        <w:rFonts w:ascii="Wingdings" w:hAnsi="Wingdings" w:hint="default"/>
        <w:color w:val="E36C0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8765A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0151B3F"/>
    <w:multiLevelType w:val="hybridMultilevel"/>
    <w:tmpl w:val="C71CEFA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941BD8"/>
    <w:multiLevelType w:val="hybridMultilevel"/>
    <w:tmpl w:val="73A60B2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1F3D8F"/>
    <w:multiLevelType w:val="hybridMultilevel"/>
    <w:tmpl w:val="CA3293A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CB5A26"/>
    <w:multiLevelType w:val="hybridMultilevel"/>
    <w:tmpl w:val="606C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385085">
    <w:abstractNumId w:val="1"/>
  </w:num>
  <w:num w:numId="2" w16cid:durableId="1905333968">
    <w:abstractNumId w:val="5"/>
  </w:num>
  <w:num w:numId="3" w16cid:durableId="2056002783">
    <w:abstractNumId w:val="2"/>
  </w:num>
  <w:num w:numId="4" w16cid:durableId="767821112">
    <w:abstractNumId w:val="0"/>
  </w:num>
  <w:num w:numId="5" w16cid:durableId="642975851">
    <w:abstractNumId w:val="3"/>
  </w:num>
  <w:num w:numId="6" w16cid:durableId="1388411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407"/>
    <w:rsid w:val="00005202"/>
    <w:rsid w:val="000343EE"/>
    <w:rsid w:val="0006678E"/>
    <w:rsid w:val="00087148"/>
    <w:rsid w:val="000D6071"/>
    <w:rsid w:val="000D76AA"/>
    <w:rsid w:val="000E0A13"/>
    <w:rsid w:val="000F4C1E"/>
    <w:rsid w:val="001367F0"/>
    <w:rsid w:val="001413E2"/>
    <w:rsid w:val="001538B1"/>
    <w:rsid w:val="00153A4C"/>
    <w:rsid w:val="00187C45"/>
    <w:rsid w:val="00197903"/>
    <w:rsid w:val="001A4672"/>
    <w:rsid w:val="001A7AE2"/>
    <w:rsid w:val="001C444D"/>
    <w:rsid w:val="001D6415"/>
    <w:rsid w:val="00213828"/>
    <w:rsid w:val="00277AD4"/>
    <w:rsid w:val="002A20C7"/>
    <w:rsid w:val="0033216E"/>
    <w:rsid w:val="003A1E7C"/>
    <w:rsid w:val="003A4277"/>
    <w:rsid w:val="003C6BFE"/>
    <w:rsid w:val="003D68F9"/>
    <w:rsid w:val="003D79F3"/>
    <w:rsid w:val="003F48F4"/>
    <w:rsid w:val="00410FDF"/>
    <w:rsid w:val="004145B0"/>
    <w:rsid w:val="004225F0"/>
    <w:rsid w:val="00435D8D"/>
    <w:rsid w:val="00495F00"/>
    <w:rsid w:val="004B2001"/>
    <w:rsid w:val="004D74EE"/>
    <w:rsid w:val="00531407"/>
    <w:rsid w:val="0056537B"/>
    <w:rsid w:val="00567671"/>
    <w:rsid w:val="00590698"/>
    <w:rsid w:val="00592489"/>
    <w:rsid w:val="005C6055"/>
    <w:rsid w:val="00612963"/>
    <w:rsid w:val="00617775"/>
    <w:rsid w:val="006272EC"/>
    <w:rsid w:val="0063055E"/>
    <w:rsid w:val="00632EEC"/>
    <w:rsid w:val="00645F4A"/>
    <w:rsid w:val="00697693"/>
    <w:rsid w:val="006B3F1A"/>
    <w:rsid w:val="00737F44"/>
    <w:rsid w:val="00754DB7"/>
    <w:rsid w:val="007B3A5C"/>
    <w:rsid w:val="00802BA6"/>
    <w:rsid w:val="008174B5"/>
    <w:rsid w:val="00821C49"/>
    <w:rsid w:val="00830089"/>
    <w:rsid w:val="00836115"/>
    <w:rsid w:val="008A516A"/>
    <w:rsid w:val="008A6199"/>
    <w:rsid w:val="008B0819"/>
    <w:rsid w:val="008B65A8"/>
    <w:rsid w:val="008D5E5C"/>
    <w:rsid w:val="00913D52"/>
    <w:rsid w:val="00980F40"/>
    <w:rsid w:val="009A4048"/>
    <w:rsid w:val="00A00079"/>
    <w:rsid w:val="00A11E02"/>
    <w:rsid w:val="00A27419"/>
    <w:rsid w:val="00A43FBF"/>
    <w:rsid w:val="00A63616"/>
    <w:rsid w:val="00A75589"/>
    <w:rsid w:val="00A77146"/>
    <w:rsid w:val="00A84DFF"/>
    <w:rsid w:val="00A91BCC"/>
    <w:rsid w:val="00AD41EC"/>
    <w:rsid w:val="00AF0A20"/>
    <w:rsid w:val="00AF4D32"/>
    <w:rsid w:val="00B31C87"/>
    <w:rsid w:val="00B54F23"/>
    <w:rsid w:val="00B5548E"/>
    <w:rsid w:val="00BD1690"/>
    <w:rsid w:val="00BE3CBC"/>
    <w:rsid w:val="00BF6D00"/>
    <w:rsid w:val="00C04499"/>
    <w:rsid w:val="00C67788"/>
    <w:rsid w:val="00C71E0E"/>
    <w:rsid w:val="00C7571D"/>
    <w:rsid w:val="00CA141D"/>
    <w:rsid w:val="00CB44E5"/>
    <w:rsid w:val="00D0382F"/>
    <w:rsid w:val="00D12739"/>
    <w:rsid w:val="00D33005"/>
    <w:rsid w:val="00D42423"/>
    <w:rsid w:val="00D50737"/>
    <w:rsid w:val="00D75C54"/>
    <w:rsid w:val="00DC2CCF"/>
    <w:rsid w:val="00DC6602"/>
    <w:rsid w:val="00DE61C1"/>
    <w:rsid w:val="00DE7C20"/>
    <w:rsid w:val="00E019A5"/>
    <w:rsid w:val="00E3094D"/>
    <w:rsid w:val="00E470EB"/>
    <w:rsid w:val="00E51263"/>
    <w:rsid w:val="00E64148"/>
    <w:rsid w:val="00E6656B"/>
    <w:rsid w:val="00E706FE"/>
    <w:rsid w:val="00E93F6A"/>
    <w:rsid w:val="00E9658F"/>
    <w:rsid w:val="00EB245E"/>
    <w:rsid w:val="00EC1046"/>
    <w:rsid w:val="00F13607"/>
    <w:rsid w:val="00F50AAA"/>
    <w:rsid w:val="00F91A6B"/>
    <w:rsid w:val="00F92ABF"/>
    <w:rsid w:val="00FC2FF1"/>
    <w:rsid w:val="00FE0DC3"/>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179E"/>
  <w15:docId w15:val="{8E3AC575-1CC1-46EE-90D5-B1778C92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1D"/>
    <w:pPr>
      <w:ind w:left="720"/>
      <w:contextualSpacing/>
    </w:pPr>
  </w:style>
  <w:style w:type="table" w:styleId="TableGrid">
    <w:name w:val="Table Grid"/>
    <w:basedOn w:val="TableNormal"/>
    <w:rsid w:val="00A63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A4048"/>
    <w:pPr>
      <w:tabs>
        <w:tab w:val="center" w:pos="4680"/>
        <w:tab w:val="right" w:pos="9360"/>
      </w:tabs>
    </w:pPr>
  </w:style>
  <w:style w:type="character" w:customStyle="1" w:styleId="HeaderChar">
    <w:name w:val="Header Char"/>
    <w:link w:val="Header"/>
    <w:uiPriority w:val="99"/>
    <w:rsid w:val="009A404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A4048"/>
    <w:pPr>
      <w:tabs>
        <w:tab w:val="center" w:pos="4680"/>
        <w:tab w:val="right" w:pos="9360"/>
      </w:tabs>
    </w:pPr>
  </w:style>
  <w:style w:type="character" w:customStyle="1" w:styleId="FooterChar">
    <w:name w:val="Footer Char"/>
    <w:link w:val="Footer"/>
    <w:uiPriority w:val="99"/>
    <w:rsid w:val="009A404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FE0DC3"/>
    <w:rPr>
      <w:rFonts w:ascii="Tahoma" w:hAnsi="Tahoma" w:cs="Tahoma"/>
      <w:sz w:val="16"/>
      <w:szCs w:val="16"/>
    </w:rPr>
  </w:style>
  <w:style w:type="character" w:customStyle="1" w:styleId="BalloonTextChar">
    <w:name w:val="Balloon Text Char"/>
    <w:link w:val="BalloonText"/>
    <w:uiPriority w:val="99"/>
    <w:semiHidden/>
    <w:rsid w:val="00FE0DC3"/>
    <w:rPr>
      <w:rFonts w:ascii="Tahoma" w:eastAsia="Times New Roman" w:hAnsi="Tahoma" w:cs="Tahoma"/>
      <w:sz w:val="16"/>
      <w:szCs w:val="16"/>
    </w:rPr>
  </w:style>
  <w:style w:type="paragraph" w:styleId="Revision">
    <w:name w:val="Revision"/>
    <w:hidden/>
    <w:uiPriority w:val="99"/>
    <w:semiHidden/>
    <w:rsid w:val="00EB245E"/>
    <w:rPr>
      <w:rFonts w:ascii="Times New Roman" w:eastAsia="Times New Roman" w:hAnsi="Times New Roman"/>
      <w:sz w:val="24"/>
      <w:szCs w:val="24"/>
    </w:rPr>
  </w:style>
  <w:style w:type="character" w:styleId="CommentReference">
    <w:name w:val="annotation reference"/>
    <w:uiPriority w:val="99"/>
    <w:semiHidden/>
    <w:unhideWhenUsed/>
    <w:rsid w:val="00D12739"/>
    <w:rPr>
      <w:sz w:val="16"/>
      <w:szCs w:val="16"/>
    </w:rPr>
  </w:style>
  <w:style w:type="paragraph" w:styleId="CommentText">
    <w:name w:val="annotation text"/>
    <w:basedOn w:val="Normal"/>
    <w:link w:val="CommentTextChar"/>
    <w:uiPriority w:val="99"/>
    <w:semiHidden/>
    <w:unhideWhenUsed/>
    <w:rsid w:val="00D12739"/>
    <w:rPr>
      <w:sz w:val="20"/>
      <w:szCs w:val="20"/>
    </w:rPr>
  </w:style>
  <w:style w:type="character" w:customStyle="1" w:styleId="CommentTextChar">
    <w:name w:val="Comment Text Char"/>
    <w:link w:val="CommentText"/>
    <w:uiPriority w:val="99"/>
    <w:semiHidden/>
    <w:rsid w:val="00D127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12739"/>
    <w:rPr>
      <w:b/>
      <w:bCs/>
    </w:rPr>
  </w:style>
  <w:style w:type="character" w:customStyle="1" w:styleId="CommentSubjectChar">
    <w:name w:val="Comment Subject Char"/>
    <w:link w:val="CommentSubject"/>
    <w:uiPriority w:val="99"/>
    <w:semiHidden/>
    <w:rsid w:val="00D12739"/>
    <w:rPr>
      <w:rFonts w:ascii="Times New Roman" w:eastAsia="Times New Roman" w:hAnsi="Times New Roman"/>
      <w:b/>
      <w:bCs/>
    </w:rPr>
  </w:style>
  <w:style w:type="paragraph" w:styleId="NoSpacing">
    <w:name w:val="No Spacing"/>
    <w:uiPriority w:val="1"/>
    <w:qFormat/>
    <w:rsid w:val="001538B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19638">
      <w:bodyDiv w:val="1"/>
      <w:marLeft w:val="0"/>
      <w:marRight w:val="0"/>
      <w:marTop w:val="0"/>
      <w:marBottom w:val="0"/>
      <w:divBdr>
        <w:top w:val="none" w:sz="0" w:space="0" w:color="auto"/>
        <w:left w:val="none" w:sz="0" w:space="0" w:color="auto"/>
        <w:bottom w:val="none" w:sz="0" w:space="0" w:color="auto"/>
        <w:right w:val="none" w:sz="0" w:space="0" w:color="auto"/>
      </w:divBdr>
    </w:div>
    <w:div w:id="21342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451</Words>
  <Characters>2238</Characters>
  <Application>Microsoft Office Word</Application>
  <DocSecurity>0</DocSecurity>
  <Lines>77</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Little Acorns Pre-School</cp:lastModifiedBy>
  <cp:revision>29</cp:revision>
  <cp:lastPrinted>2022-04-29T09:15:00Z</cp:lastPrinted>
  <dcterms:created xsi:type="dcterms:W3CDTF">2016-02-26T11:27:00Z</dcterms:created>
  <dcterms:modified xsi:type="dcterms:W3CDTF">2025-11-07T14:36:00Z</dcterms:modified>
</cp:coreProperties>
</file>