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AB5F9" w14:textId="77777777" w:rsidR="004B623D" w:rsidRDefault="00D0125E">
      <w:pPr>
        <w:pStyle w:val="BodyText"/>
        <w:spacing w:before="47" w:line="264" w:lineRule="auto"/>
        <w:ind w:left="749" w:right="83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52FC6EE" wp14:editId="74EF79A4">
                <wp:simplePos x="0" y="0"/>
                <wp:positionH relativeFrom="margin">
                  <wp:posOffset>3422650</wp:posOffset>
                </wp:positionH>
                <wp:positionV relativeFrom="paragraph">
                  <wp:posOffset>137795</wp:posOffset>
                </wp:positionV>
                <wp:extent cx="2606040" cy="1531620"/>
                <wp:effectExtent l="0" t="0" r="22860" b="114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6040" cy="1531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C58294" w14:textId="4AA0ECCA" w:rsidR="00D0125E" w:rsidRPr="003B29A4" w:rsidRDefault="00CE486F" w:rsidP="00D0125E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kern w:val="28"/>
                                <w:sz w:val="20"/>
                                <w:szCs w:val="20"/>
                              </w:rPr>
                            </w:pPr>
                            <w:bookmarkStart w:id="0" w:name="_Hlk175420"/>
                            <w:r>
                              <w:rPr>
                                <w:kern w:val="28"/>
                                <w:sz w:val="20"/>
                                <w:szCs w:val="20"/>
                              </w:rPr>
                              <w:t>Furley Park Primary Academy, Reed Crescent</w:t>
                            </w:r>
                          </w:p>
                          <w:p w14:paraId="082F4258" w14:textId="297CE4C9" w:rsidR="00D0125E" w:rsidRPr="003B29A4" w:rsidRDefault="00D0125E" w:rsidP="00D0125E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kern w:val="28"/>
                                <w:sz w:val="20"/>
                                <w:szCs w:val="20"/>
                              </w:rPr>
                            </w:pPr>
                            <w:r w:rsidRPr="003B29A4">
                              <w:rPr>
                                <w:kern w:val="28"/>
                                <w:sz w:val="20"/>
                                <w:szCs w:val="20"/>
                              </w:rPr>
                              <w:t>Kingsnorth, Ashford, Kent TN23 3</w:t>
                            </w:r>
                            <w:r w:rsidR="00CE486F">
                              <w:rPr>
                                <w:kern w:val="28"/>
                                <w:sz w:val="20"/>
                                <w:szCs w:val="20"/>
                              </w:rPr>
                              <w:t>PA</w:t>
                            </w:r>
                          </w:p>
                          <w:p w14:paraId="1810DDBF" w14:textId="77777777" w:rsidR="00D0125E" w:rsidRPr="003B29A4" w:rsidRDefault="00D0125E" w:rsidP="00D0125E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kern w:val="28"/>
                                <w:sz w:val="20"/>
                                <w:szCs w:val="20"/>
                              </w:rPr>
                            </w:pPr>
                          </w:p>
                          <w:p w14:paraId="5A17AF91" w14:textId="16518F0A" w:rsidR="00D0125E" w:rsidRPr="003B29A4" w:rsidRDefault="00D0125E" w:rsidP="00D0125E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kern w:val="28"/>
                                <w:sz w:val="20"/>
                                <w:szCs w:val="20"/>
                              </w:rPr>
                            </w:pPr>
                            <w:r w:rsidRPr="003B29A4">
                              <w:rPr>
                                <w:kern w:val="28"/>
                                <w:sz w:val="20"/>
                                <w:szCs w:val="20"/>
                              </w:rPr>
                              <w:t xml:space="preserve">Telephone: 01233 </w:t>
                            </w:r>
                            <w:r w:rsidR="00CE486F">
                              <w:rPr>
                                <w:kern w:val="28"/>
                                <w:sz w:val="20"/>
                                <w:szCs w:val="20"/>
                              </w:rPr>
                              <w:t>438809</w:t>
                            </w:r>
                          </w:p>
                          <w:p w14:paraId="59B73CF1" w14:textId="77777777" w:rsidR="00D0125E" w:rsidRPr="003B29A4" w:rsidRDefault="00D0125E" w:rsidP="00D0125E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kern w:val="28"/>
                                <w:sz w:val="20"/>
                                <w:szCs w:val="20"/>
                              </w:rPr>
                            </w:pPr>
                            <w:r w:rsidRPr="003B29A4">
                              <w:rPr>
                                <w:kern w:val="28"/>
                                <w:sz w:val="20"/>
                                <w:szCs w:val="20"/>
                              </w:rPr>
                              <w:t>E-mail: littleacorns1@btconnect.com</w:t>
                            </w:r>
                          </w:p>
                          <w:p w14:paraId="65A9DFA3" w14:textId="77777777" w:rsidR="00D0125E" w:rsidRPr="003B29A4" w:rsidRDefault="00D0125E" w:rsidP="00D0125E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kern w:val="28"/>
                                <w:sz w:val="20"/>
                                <w:szCs w:val="20"/>
                              </w:rPr>
                            </w:pPr>
                            <w:r w:rsidRPr="003B29A4">
                              <w:rPr>
                                <w:kern w:val="28"/>
                                <w:sz w:val="20"/>
                                <w:szCs w:val="20"/>
                              </w:rPr>
                              <w:t>Web Site: www.littleacornsashford.com</w:t>
                            </w:r>
                          </w:p>
                          <w:p w14:paraId="40F5543F" w14:textId="77777777" w:rsidR="00D0125E" w:rsidRPr="003B29A4" w:rsidRDefault="00D0125E" w:rsidP="00D0125E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kern w:val="28"/>
                                <w:sz w:val="20"/>
                                <w:szCs w:val="20"/>
                              </w:rPr>
                            </w:pPr>
                          </w:p>
                          <w:p w14:paraId="09F24900" w14:textId="6DD98D85" w:rsidR="00D0125E" w:rsidRDefault="00D0125E" w:rsidP="00D0184A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</w:pPr>
                            <w:r w:rsidRPr="003B29A4">
                              <w:rPr>
                                <w:b/>
                                <w:kern w:val="28"/>
                                <w:sz w:val="20"/>
                                <w:szCs w:val="20"/>
                              </w:rPr>
                              <w:t xml:space="preserve">Manager: Mrs </w:t>
                            </w:r>
                            <w:bookmarkEnd w:id="0"/>
                            <w:r w:rsidR="00D0184A">
                              <w:rPr>
                                <w:b/>
                                <w:kern w:val="28"/>
                                <w:sz w:val="20"/>
                                <w:szCs w:val="20"/>
                              </w:rPr>
                              <w:t>Donna White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2FC6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9.5pt;margin-top:10.85pt;width:205.2pt;height:120.6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" fillcolor="white [3201]" strokeweight=".5pt">
                <v:textbox>
                  <w:txbxContent>
                    <w:p w14:paraId="64C58294" w14:textId="4AA0ECCA" w:rsidR="00D0125E" w:rsidRPr="003B29A4" w:rsidRDefault="00CE486F" w:rsidP="00D0125E">
                      <w:pPr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textAlignment w:val="baseline"/>
                        <w:rPr>
                          <w:kern w:val="28"/>
                          <w:sz w:val="20"/>
                          <w:szCs w:val="20"/>
                        </w:rPr>
                      </w:pPr>
                      <w:bookmarkStart w:id="1" w:name="_Hlk175420"/>
                      <w:r>
                        <w:rPr>
                          <w:kern w:val="28"/>
                          <w:sz w:val="20"/>
                          <w:szCs w:val="20"/>
                        </w:rPr>
                        <w:t>Furley Park Primary Academy, Reed Crescent</w:t>
                      </w:r>
                    </w:p>
                    <w:p w14:paraId="082F4258" w14:textId="297CE4C9" w:rsidR="00D0125E" w:rsidRPr="003B29A4" w:rsidRDefault="00D0125E" w:rsidP="00D0125E">
                      <w:pPr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textAlignment w:val="baseline"/>
                        <w:rPr>
                          <w:kern w:val="28"/>
                          <w:sz w:val="20"/>
                          <w:szCs w:val="20"/>
                        </w:rPr>
                      </w:pPr>
                      <w:r w:rsidRPr="003B29A4">
                        <w:rPr>
                          <w:kern w:val="28"/>
                          <w:sz w:val="20"/>
                          <w:szCs w:val="20"/>
                        </w:rPr>
                        <w:t>Kingsnorth, Ashford, Kent TN23 3</w:t>
                      </w:r>
                      <w:r w:rsidR="00CE486F">
                        <w:rPr>
                          <w:kern w:val="28"/>
                          <w:sz w:val="20"/>
                          <w:szCs w:val="20"/>
                        </w:rPr>
                        <w:t>PA</w:t>
                      </w:r>
                    </w:p>
                    <w:p w14:paraId="1810DDBF" w14:textId="77777777" w:rsidR="00D0125E" w:rsidRPr="003B29A4" w:rsidRDefault="00D0125E" w:rsidP="00D0125E">
                      <w:pPr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textAlignment w:val="baseline"/>
                        <w:rPr>
                          <w:kern w:val="28"/>
                          <w:sz w:val="20"/>
                          <w:szCs w:val="20"/>
                        </w:rPr>
                      </w:pPr>
                    </w:p>
                    <w:p w14:paraId="5A17AF91" w14:textId="16518F0A" w:rsidR="00D0125E" w:rsidRPr="003B29A4" w:rsidRDefault="00D0125E" w:rsidP="00D0125E">
                      <w:pPr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textAlignment w:val="baseline"/>
                        <w:rPr>
                          <w:kern w:val="28"/>
                          <w:sz w:val="20"/>
                          <w:szCs w:val="20"/>
                        </w:rPr>
                      </w:pPr>
                      <w:r w:rsidRPr="003B29A4">
                        <w:rPr>
                          <w:kern w:val="28"/>
                          <w:sz w:val="20"/>
                          <w:szCs w:val="20"/>
                        </w:rPr>
                        <w:t xml:space="preserve">Telephone: 01233 </w:t>
                      </w:r>
                      <w:r w:rsidR="00CE486F">
                        <w:rPr>
                          <w:kern w:val="28"/>
                          <w:sz w:val="20"/>
                          <w:szCs w:val="20"/>
                        </w:rPr>
                        <w:t>438809</w:t>
                      </w:r>
                    </w:p>
                    <w:p w14:paraId="59B73CF1" w14:textId="77777777" w:rsidR="00D0125E" w:rsidRPr="003B29A4" w:rsidRDefault="00D0125E" w:rsidP="00D0125E">
                      <w:pPr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textAlignment w:val="baseline"/>
                        <w:rPr>
                          <w:kern w:val="28"/>
                          <w:sz w:val="20"/>
                          <w:szCs w:val="20"/>
                        </w:rPr>
                      </w:pPr>
                      <w:r w:rsidRPr="003B29A4">
                        <w:rPr>
                          <w:kern w:val="28"/>
                          <w:sz w:val="20"/>
                          <w:szCs w:val="20"/>
                        </w:rPr>
                        <w:t>E-mail: littleacorns1@btconnect.com</w:t>
                      </w:r>
                    </w:p>
                    <w:p w14:paraId="65A9DFA3" w14:textId="77777777" w:rsidR="00D0125E" w:rsidRPr="003B29A4" w:rsidRDefault="00D0125E" w:rsidP="00D0125E">
                      <w:pPr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textAlignment w:val="baseline"/>
                        <w:rPr>
                          <w:kern w:val="28"/>
                          <w:sz w:val="20"/>
                          <w:szCs w:val="20"/>
                        </w:rPr>
                      </w:pPr>
                      <w:r w:rsidRPr="003B29A4">
                        <w:rPr>
                          <w:kern w:val="28"/>
                          <w:sz w:val="20"/>
                          <w:szCs w:val="20"/>
                        </w:rPr>
                        <w:t>Web Site: www.littleacornsashford.com</w:t>
                      </w:r>
                    </w:p>
                    <w:p w14:paraId="40F5543F" w14:textId="77777777" w:rsidR="00D0125E" w:rsidRPr="003B29A4" w:rsidRDefault="00D0125E" w:rsidP="00D0125E">
                      <w:pPr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textAlignment w:val="baseline"/>
                        <w:rPr>
                          <w:kern w:val="28"/>
                          <w:sz w:val="20"/>
                          <w:szCs w:val="20"/>
                        </w:rPr>
                      </w:pPr>
                    </w:p>
                    <w:p w14:paraId="09F24900" w14:textId="6DD98D85" w:rsidR="00D0125E" w:rsidRDefault="00D0125E" w:rsidP="00D0184A">
                      <w:pPr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textAlignment w:val="baseline"/>
                      </w:pPr>
                      <w:r w:rsidRPr="003B29A4">
                        <w:rPr>
                          <w:b/>
                          <w:kern w:val="28"/>
                          <w:sz w:val="20"/>
                          <w:szCs w:val="20"/>
                        </w:rPr>
                        <w:t xml:space="preserve">Manager: Mrs </w:t>
                      </w:r>
                      <w:bookmarkEnd w:id="1"/>
                      <w:r w:rsidR="00D0184A">
                        <w:rPr>
                          <w:b/>
                          <w:kern w:val="28"/>
                          <w:sz w:val="20"/>
                          <w:szCs w:val="20"/>
                        </w:rPr>
                        <w:t>Donna White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E5351">
        <w:br w:type="column"/>
      </w:r>
    </w:p>
    <w:p w14:paraId="5983F09D" w14:textId="77777777" w:rsidR="00412D49" w:rsidRDefault="00412D49">
      <w:pPr>
        <w:jc w:val="center"/>
        <w:rPr>
          <w:sz w:val="24"/>
        </w:rPr>
        <w:sectPr w:rsidR="00412D49" w:rsidSect="00B232B3">
          <w:type w:val="continuous"/>
          <w:pgSz w:w="12180" w:h="15840"/>
          <w:pgMar w:top="340" w:right="860" w:bottom="280" w:left="1134" w:header="720" w:footer="720" w:gutter="0"/>
          <w:cols w:num="2" w:space="720" w:equalWidth="0">
            <w:col w:w="5143" w:space="95"/>
            <w:col w:w="4948"/>
          </w:cols>
        </w:sectPr>
      </w:pPr>
    </w:p>
    <w:p w14:paraId="35B2AB1A" w14:textId="77777777" w:rsidR="001E46D1" w:rsidRPr="00D0125E" w:rsidRDefault="00D0125E" w:rsidP="00D0125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221A78F9" wp14:editId="6C9FAD9D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5928360" cy="1851660"/>
                <wp:effectExtent l="0" t="0" r="1524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8360" cy="1851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93D04F" w14:textId="77777777" w:rsidR="00D0125E" w:rsidRDefault="00D0125E" w:rsidP="00D0125E">
                            <w:pPr>
                              <w:jc w:val="both"/>
                            </w:pPr>
                            <w:r w:rsidRPr="00FB6E76">
                              <w:rPr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drawing>
                                <wp:inline distT="0" distB="0" distL="0" distR="0" wp14:anchorId="34AF3C6E" wp14:editId="41AE2193">
                                  <wp:extent cx="2804160" cy="1208936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15354" cy="12137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CAB573D" w14:textId="77777777" w:rsidR="00D0125E" w:rsidRPr="003B29A4" w:rsidRDefault="00D0125E" w:rsidP="00D0125E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kern w:val="28"/>
                                <w:sz w:val="20"/>
                                <w:szCs w:val="20"/>
                              </w:rPr>
                            </w:pPr>
                            <w:r w:rsidRPr="003B29A4">
                              <w:rPr>
                                <w:kern w:val="28"/>
                                <w:sz w:val="20"/>
                                <w:szCs w:val="20"/>
                              </w:rPr>
                              <w:t xml:space="preserve">                                   P.L.A. Membership No. </w:t>
                            </w:r>
                            <w:r>
                              <w:rPr>
                                <w:kern w:val="28"/>
                                <w:sz w:val="20"/>
                                <w:szCs w:val="20"/>
                              </w:rPr>
                              <w:t>202255</w:t>
                            </w:r>
                          </w:p>
                          <w:p w14:paraId="543EB8C5" w14:textId="4B37894E" w:rsidR="00D0125E" w:rsidRPr="003B29A4" w:rsidRDefault="00D0125E" w:rsidP="00D0125E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kern w:val="28"/>
                                <w:sz w:val="20"/>
                                <w:szCs w:val="20"/>
                              </w:rPr>
                            </w:pPr>
                            <w:r w:rsidRPr="003B29A4">
                              <w:rPr>
                                <w:kern w:val="28"/>
                                <w:sz w:val="20"/>
                                <w:szCs w:val="20"/>
                              </w:rPr>
                              <w:t xml:space="preserve">                                  Registered Charity No. </w:t>
                            </w:r>
                            <w:r w:rsidR="00313D4B">
                              <w:rPr>
                                <w:kern w:val="28"/>
                                <w:sz w:val="20"/>
                                <w:szCs w:val="20"/>
                              </w:rPr>
                              <w:t>1185961</w:t>
                            </w:r>
                          </w:p>
                          <w:p w14:paraId="05432FEB" w14:textId="77777777" w:rsidR="00D0125E" w:rsidRDefault="00D0125E" w:rsidP="00D0125E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A78F9" id="_x0000_s1027" type="#_x0000_t202" style="position:absolute;margin-left:0;margin-top:0;width:466.8pt;height:145.8pt;z-index:2516567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">
                <v:textbox>
                  <w:txbxContent>
                    <w:p w14:paraId="7793D04F" w14:textId="77777777" w:rsidR="00D0125E" w:rsidRDefault="00D0125E" w:rsidP="00D0125E">
                      <w:pPr>
                        <w:jc w:val="both"/>
                      </w:pPr>
                      <w:r w:rsidRPr="00FB6E76">
                        <w:rPr>
                          <w:noProof/>
                          <w:sz w:val="28"/>
                          <w:szCs w:val="28"/>
                          <w:lang w:eastAsia="en-GB"/>
                        </w:rPr>
                        <w:drawing>
                          <wp:inline distT="0" distB="0" distL="0" distR="0" wp14:anchorId="34AF3C6E" wp14:editId="41AE2193">
                            <wp:extent cx="2804160" cy="1208936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15354" cy="12137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CAB573D" w14:textId="77777777" w:rsidR="00D0125E" w:rsidRPr="003B29A4" w:rsidRDefault="00D0125E" w:rsidP="00D0125E">
                      <w:p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kern w:val="28"/>
                          <w:sz w:val="20"/>
                          <w:szCs w:val="20"/>
                        </w:rPr>
                      </w:pPr>
                      <w:r w:rsidRPr="003B29A4">
                        <w:rPr>
                          <w:kern w:val="28"/>
                          <w:sz w:val="20"/>
                          <w:szCs w:val="20"/>
                        </w:rPr>
                        <w:t xml:space="preserve">                                   P.L.A. Membership No. </w:t>
                      </w:r>
                      <w:r>
                        <w:rPr>
                          <w:kern w:val="28"/>
                          <w:sz w:val="20"/>
                          <w:szCs w:val="20"/>
                        </w:rPr>
                        <w:t>202255</w:t>
                      </w:r>
                    </w:p>
                    <w:p w14:paraId="543EB8C5" w14:textId="4B37894E" w:rsidR="00D0125E" w:rsidRPr="003B29A4" w:rsidRDefault="00D0125E" w:rsidP="00D0125E">
                      <w:p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kern w:val="28"/>
                          <w:sz w:val="20"/>
                          <w:szCs w:val="20"/>
                        </w:rPr>
                      </w:pPr>
                      <w:r w:rsidRPr="003B29A4">
                        <w:rPr>
                          <w:kern w:val="28"/>
                          <w:sz w:val="20"/>
                          <w:szCs w:val="20"/>
                        </w:rPr>
                        <w:t xml:space="preserve">                                  Registered Charity No. </w:t>
                      </w:r>
                      <w:r w:rsidR="00313D4B">
                        <w:rPr>
                          <w:kern w:val="28"/>
                          <w:sz w:val="20"/>
                          <w:szCs w:val="20"/>
                        </w:rPr>
                        <w:t>1185961</w:t>
                      </w:r>
                    </w:p>
                    <w:p w14:paraId="05432FEB" w14:textId="77777777" w:rsidR="00D0125E" w:rsidRDefault="00D0125E" w:rsidP="00D0125E">
                      <w:pPr>
                        <w:jc w:val="both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225AC5C9" w14:textId="77777777" w:rsidR="00412D49" w:rsidRPr="00782A63" w:rsidRDefault="009E5351" w:rsidP="00890650">
      <w:pPr>
        <w:spacing w:before="67"/>
        <w:ind w:right="677"/>
        <w:rPr>
          <w:rFonts w:ascii="Arial" w:hAnsi="Arial" w:cs="Arial"/>
          <w:b/>
        </w:rPr>
      </w:pPr>
      <w:r w:rsidRPr="00782A63">
        <w:rPr>
          <w:rFonts w:ascii="Arial" w:hAnsi="Arial" w:cs="Arial"/>
          <w:b/>
          <w:color w:val="1D1D1D"/>
          <w:w w:val="115"/>
        </w:rPr>
        <w:t>Discipline and Grievance Procedure for Employees</w:t>
      </w:r>
    </w:p>
    <w:p w14:paraId="0F62727C" w14:textId="77777777" w:rsidR="00412D49" w:rsidRPr="00782A63" w:rsidRDefault="00412D49" w:rsidP="00890650">
      <w:pPr>
        <w:pStyle w:val="BodyText"/>
        <w:spacing w:line="276" w:lineRule="auto"/>
        <w:rPr>
          <w:rFonts w:ascii="Arial" w:hAnsi="Arial" w:cs="Arial"/>
          <w:sz w:val="22"/>
          <w:szCs w:val="22"/>
        </w:rPr>
      </w:pPr>
    </w:p>
    <w:p w14:paraId="4ECEB6F1" w14:textId="77777777" w:rsidR="00412D49" w:rsidRPr="00782A63" w:rsidRDefault="00412D49" w:rsidP="00890650">
      <w:pPr>
        <w:pStyle w:val="BodyText"/>
        <w:spacing w:line="276" w:lineRule="auto"/>
        <w:rPr>
          <w:rFonts w:ascii="Arial" w:hAnsi="Arial" w:cs="Arial"/>
          <w:sz w:val="22"/>
          <w:szCs w:val="22"/>
        </w:rPr>
      </w:pPr>
    </w:p>
    <w:p w14:paraId="6B4D28B8" w14:textId="77777777" w:rsidR="00412D49" w:rsidRPr="00782A63" w:rsidRDefault="009E5351" w:rsidP="00890650">
      <w:pPr>
        <w:pStyle w:val="BodyText"/>
        <w:tabs>
          <w:tab w:val="left" w:pos="7200"/>
        </w:tabs>
        <w:spacing w:before="1" w:line="276" w:lineRule="auto"/>
        <w:ind w:right="677"/>
        <w:rPr>
          <w:rFonts w:ascii="Arial" w:hAnsi="Arial" w:cs="Arial"/>
          <w:sz w:val="22"/>
          <w:szCs w:val="22"/>
        </w:rPr>
      </w:pPr>
      <w:r w:rsidRPr="00782A63">
        <w:rPr>
          <w:rFonts w:ascii="Arial" w:hAnsi="Arial" w:cs="Arial"/>
          <w:b/>
          <w:color w:val="1D1D1D"/>
          <w:w w:val="110"/>
          <w:sz w:val="22"/>
          <w:szCs w:val="22"/>
        </w:rPr>
        <w:t>Policy Statement</w:t>
      </w:r>
      <w:r w:rsidRPr="00782A63">
        <w:rPr>
          <w:rFonts w:ascii="Arial" w:hAnsi="Arial" w:cs="Arial"/>
          <w:color w:val="1D1D1D"/>
          <w:w w:val="110"/>
          <w:sz w:val="22"/>
          <w:szCs w:val="22"/>
        </w:rPr>
        <w:tab/>
      </w:r>
    </w:p>
    <w:p w14:paraId="0A200DA3" w14:textId="690D6AE2" w:rsidR="00412D49" w:rsidRPr="00782A63" w:rsidRDefault="009E5351" w:rsidP="00890650">
      <w:pPr>
        <w:pStyle w:val="BodyText"/>
        <w:spacing w:before="169" w:line="276" w:lineRule="auto"/>
        <w:ind w:right="677"/>
        <w:rPr>
          <w:rFonts w:ascii="Arial" w:hAnsi="Arial" w:cs="Arial"/>
          <w:sz w:val="22"/>
          <w:szCs w:val="22"/>
        </w:rPr>
      </w:pPr>
      <w:r w:rsidRPr="00782A63">
        <w:rPr>
          <w:rFonts w:ascii="Arial" w:hAnsi="Arial" w:cs="Arial"/>
          <w:color w:val="1D1D1D"/>
          <w:w w:val="115"/>
          <w:sz w:val="22"/>
          <w:szCs w:val="22"/>
        </w:rPr>
        <w:t>We</w:t>
      </w:r>
      <w:r w:rsidRPr="00782A63">
        <w:rPr>
          <w:rFonts w:ascii="Arial" w:hAnsi="Arial" w:cs="Arial"/>
          <w:color w:val="1D1D1D"/>
          <w:spacing w:val="-39"/>
          <w:w w:val="115"/>
          <w:sz w:val="22"/>
          <w:szCs w:val="22"/>
        </w:rPr>
        <w:t xml:space="preserve"> </w:t>
      </w:r>
      <w:r w:rsidRPr="00782A63">
        <w:rPr>
          <w:rFonts w:ascii="Arial" w:hAnsi="Arial" w:cs="Arial"/>
          <w:color w:val="1D1D1D"/>
          <w:w w:val="115"/>
          <w:sz w:val="22"/>
          <w:szCs w:val="22"/>
        </w:rPr>
        <w:t>will</w:t>
      </w:r>
      <w:r w:rsidRPr="00782A63">
        <w:rPr>
          <w:rFonts w:ascii="Arial" w:hAnsi="Arial" w:cs="Arial"/>
          <w:color w:val="1D1D1D"/>
          <w:spacing w:val="-36"/>
          <w:w w:val="115"/>
          <w:sz w:val="22"/>
          <w:szCs w:val="22"/>
        </w:rPr>
        <w:t xml:space="preserve"> </w:t>
      </w:r>
      <w:r w:rsidRPr="00782A63">
        <w:rPr>
          <w:rFonts w:ascii="Arial" w:hAnsi="Arial" w:cs="Arial"/>
          <w:color w:val="1D1D1D"/>
          <w:w w:val="115"/>
          <w:sz w:val="22"/>
          <w:szCs w:val="22"/>
        </w:rPr>
        <w:t>take</w:t>
      </w:r>
      <w:r w:rsidRPr="00782A63">
        <w:rPr>
          <w:rFonts w:ascii="Arial" w:hAnsi="Arial" w:cs="Arial"/>
          <w:color w:val="1D1D1D"/>
          <w:spacing w:val="-38"/>
          <w:w w:val="115"/>
          <w:sz w:val="22"/>
          <w:szCs w:val="22"/>
        </w:rPr>
        <w:t xml:space="preserve"> </w:t>
      </w:r>
      <w:r w:rsidRPr="00782A63">
        <w:rPr>
          <w:rFonts w:ascii="Arial" w:hAnsi="Arial" w:cs="Arial"/>
          <w:color w:val="1D1D1D"/>
          <w:w w:val="115"/>
          <w:sz w:val="22"/>
          <w:szCs w:val="22"/>
        </w:rPr>
        <w:t>advice</w:t>
      </w:r>
      <w:r w:rsidRPr="00782A63">
        <w:rPr>
          <w:rFonts w:ascii="Arial" w:hAnsi="Arial" w:cs="Arial"/>
          <w:color w:val="1D1D1D"/>
          <w:spacing w:val="-34"/>
          <w:w w:val="115"/>
          <w:sz w:val="22"/>
          <w:szCs w:val="22"/>
        </w:rPr>
        <w:t xml:space="preserve"> </w:t>
      </w:r>
      <w:r w:rsidRPr="00782A63">
        <w:rPr>
          <w:rFonts w:ascii="Arial" w:hAnsi="Arial" w:cs="Arial"/>
          <w:color w:val="1D1D1D"/>
          <w:w w:val="115"/>
          <w:sz w:val="22"/>
          <w:szCs w:val="22"/>
        </w:rPr>
        <w:t>from</w:t>
      </w:r>
      <w:r w:rsidRPr="00782A63">
        <w:rPr>
          <w:rFonts w:ascii="Arial" w:hAnsi="Arial" w:cs="Arial"/>
          <w:color w:val="1D1D1D"/>
          <w:spacing w:val="-35"/>
          <w:w w:val="115"/>
          <w:sz w:val="22"/>
          <w:szCs w:val="22"/>
        </w:rPr>
        <w:t xml:space="preserve"> </w:t>
      </w:r>
      <w:r w:rsidRPr="00782A63">
        <w:rPr>
          <w:rFonts w:ascii="Arial" w:hAnsi="Arial" w:cs="Arial"/>
          <w:color w:val="313131"/>
          <w:w w:val="115"/>
          <w:sz w:val="22"/>
          <w:szCs w:val="22"/>
        </w:rPr>
        <w:t>ACAS</w:t>
      </w:r>
      <w:r w:rsidRPr="00782A63">
        <w:rPr>
          <w:rFonts w:ascii="Arial" w:hAnsi="Arial" w:cs="Arial"/>
          <w:color w:val="313131"/>
          <w:spacing w:val="-31"/>
          <w:w w:val="115"/>
          <w:sz w:val="22"/>
          <w:szCs w:val="22"/>
        </w:rPr>
        <w:t xml:space="preserve"> </w:t>
      </w:r>
      <w:r w:rsidRPr="00782A63">
        <w:rPr>
          <w:rFonts w:ascii="Arial" w:hAnsi="Arial" w:cs="Arial"/>
          <w:color w:val="1D1D1D"/>
          <w:w w:val="115"/>
          <w:sz w:val="22"/>
          <w:szCs w:val="22"/>
        </w:rPr>
        <w:t>(Advisory,</w:t>
      </w:r>
      <w:r w:rsidRPr="00782A63">
        <w:rPr>
          <w:rFonts w:ascii="Arial" w:hAnsi="Arial" w:cs="Arial"/>
          <w:color w:val="1D1D1D"/>
          <w:spacing w:val="-29"/>
          <w:w w:val="115"/>
          <w:sz w:val="22"/>
          <w:szCs w:val="22"/>
        </w:rPr>
        <w:t xml:space="preserve"> </w:t>
      </w:r>
      <w:r w:rsidRPr="00782A63">
        <w:rPr>
          <w:rFonts w:ascii="Arial" w:hAnsi="Arial" w:cs="Arial"/>
          <w:color w:val="313131"/>
          <w:w w:val="115"/>
          <w:sz w:val="22"/>
          <w:szCs w:val="22"/>
        </w:rPr>
        <w:t>Conciliation</w:t>
      </w:r>
      <w:r w:rsidRPr="00782A63">
        <w:rPr>
          <w:rFonts w:ascii="Arial" w:hAnsi="Arial" w:cs="Arial"/>
          <w:color w:val="313131"/>
          <w:spacing w:val="-30"/>
          <w:w w:val="115"/>
          <w:sz w:val="22"/>
          <w:szCs w:val="22"/>
        </w:rPr>
        <w:t xml:space="preserve"> </w:t>
      </w:r>
      <w:r w:rsidRPr="00782A63">
        <w:rPr>
          <w:rFonts w:ascii="Arial" w:hAnsi="Arial" w:cs="Arial"/>
          <w:color w:val="1D1D1D"/>
          <w:w w:val="115"/>
          <w:sz w:val="22"/>
          <w:szCs w:val="22"/>
        </w:rPr>
        <w:t>and</w:t>
      </w:r>
      <w:r w:rsidRPr="00782A63">
        <w:rPr>
          <w:rFonts w:ascii="Arial" w:hAnsi="Arial" w:cs="Arial"/>
          <w:color w:val="1D1D1D"/>
          <w:spacing w:val="-37"/>
          <w:w w:val="115"/>
          <w:sz w:val="22"/>
          <w:szCs w:val="22"/>
        </w:rPr>
        <w:t xml:space="preserve"> </w:t>
      </w:r>
      <w:r w:rsidRPr="00782A63">
        <w:rPr>
          <w:rFonts w:ascii="Arial" w:hAnsi="Arial" w:cs="Arial"/>
          <w:color w:val="1D1D1D"/>
          <w:w w:val="115"/>
          <w:sz w:val="22"/>
          <w:szCs w:val="22"/>
        </w:rPr>
        <w:t>Arbitration</w:t>
      </w:r>
      <w:r w:rsidRPr="00782A63">
        <w:rPr>
          <w:rFonts w:ascii="Arial" w:hAnsi="Arial" w:cs="Arial"/>
          <w:color w:val="1D1D1D"/>
          <w:spacing w:val="-26"/>
          <w:w w:val="115"/>
          <w:sz w:val="22"/>
          <w:szCs w:val="22"/>
        </w:rPr>
        <w:t xml:space="preserve"> </w:t>
      </w:r>
      <w:r w:rsidRPr="00782A63">
        <w:rPr>
          <w:rFonts w:ascii="Arial" w:hAnsi="Arial" w:cs="Arial"/>
          <w:color w:val="1D1D1D"/>
          <w:w w:val="115"/>
          <w:sz w:val="22"/>
          <w:szCs w:val="22"/>
        </w:rPr>
        <w:t>Service),</w:t>
      </w:r>
      <w:r w:rsidRPr="00782A63">
        <w:rPr>
          <w:rFonts w:ascii="Arial" w:hAnsi="Arial" w:cs="Arial"/>
          <w:color w:val="1D1D1D"/>
          <w:spacing w:val="-43"/>
          <w:w w:val="115"/>
          <w:sz w:val="22"/>
          <w:szCs w:val="22"/>
        </w:rPr>
        <w:t xml:space="preserve"> </w:t>
      </w:r>
      <w:proofErr w:type="gramStart"/>
      <w:r w:rsidRPr="00782A63">
        <w:rPr>
          <w:rFonts w:ascii="Arial" w:hAnsi="Arial" w:cs="Arial"/>
          <w:color w:val="313131"/>
          <w:w w:val="115"/>
          <w:sz w:val="22"/>
          <w:szCs w:val="22"/>
        </w:rPr>
        <w:t>with</w:t>
      </w:r>
      <w:r w:rsidRPr="00782A63">
        <w:rPr>
          <w:rFonts w:ascii="Arial" w:hAnsi="Arial" w:cs="Arial"/>
          <w:color w:val="313131"/>
          <w:spacing w:val="-32"/>
          <w:w w:val="115"/>
          <w:sz w:val="22"/>
          <w:szCs w:val="22"/>
        </w:rPr>
        <w:t xml:space="preserve"> </w:t>
      </w:r>
      <w:r w:rsidRPr="00782A63">
        <w:rPr>
          <w:rFonts w:ascii="Arial" w:hAnsi="Arial" w:cs="Arial"/>
          <w:color w:val="1D1D1D"/>
          <w:w w:val="115"/>
          <w:sz w:val="22"/>
          <w:szCs w:val="22"/>
        </w:rPr>
        <w:t>regard</w:t>
      </w:r>
      <w:r w:rsidRPr="00782A63">
        <w:rPr>
          <w:rFonts w:ascii="Arial" w:hAnsi="Arial" w:cs="Arial"/>
          <w:color w:val="1D1D1D"/>
          <w:spacing w:val="-34"/>
          <w:w w:val="115"/>
          <w:sz w:val="22"/>
          <w:szCs w:val="22"/>
        </w:rPr>
        <w:t xml:space="preserve"> </w:t>
      </w:r>
      <w:r w:rsidRPr="00782A63">
        <w:rPr>
          <w:rFonts w:ascii="Arial" w:hAnsi="Arial" w:cs="Arial"/>
          <w:color w:val="1D1D1D"/>
          <w:w w:val="115"/>
          <w:sz w:val="22"/>
          <w:szCs w:val="22"/>
        </w:rPr>
        <w:t>to</w:t>
      </w:r>
      <w:proofErr w:type="gramEnd"/>
      <w:r w:rsidRPr="00782A63">
        <w:rPr>
          <w:rFonts w:ascii="Arial" w:hAnsi="Arial" w:cs="Arial"/>
          <w:color w:val="1D1D1D"/>
          <w:w w:val="115"/>
          <w:sz w:val="22"/>
          <w:szCs w:val="22"/>
        </w:rPr>
        <w:t xml:space="preserve"> </w:t>
      </w:r>
      <w:r w:rsidRPr="00782A63">
        <w:rPr>
          <w:rFonts w:ascii="Arial" w:hAnsi="Arial" w:cs="Arial"/>
          <w:color w:val="1D1D1D"/>
          <w:w w:val="110"/>
          <w:sz w:val="22"/>
          <w:szCs w:val="22"/>
        </w:rPr>
        <w:t>the</w:t>
      </w:r>
      <w:r w:rsidRPr="00782A63">
        <w:rPr>
          <w:rFonts w:ascii="Arial" w:hAnsi="Arial" w:cs="Arial"/>
          <w:color w:val="1D1D1D"/>
          <w:spacing w:val="-21"/>
          <w:w w:val="110"/>
          <w:sz w:val="22"/>
          <w:szCs w:val="22"/>
        </w:rPr>
        <w:t xml:space="preserve"> </w:t>
      </w:r>
      <w:r w:rsidRPr="00782A63">
        <w:rPr>
          <w:rFonts w:ascii="Arial" w:hAnsi="Arial" w:cs="Arial"/>
          <w:color w:val="313131"/>
          <w:w w:val="110"/>
          <w:sz w:val="22"/>
          <w:szCs w:val="22"/>
        </w:rPr>
        <w:t>current</w:t>
      </w:r>
      <w:r w:rsidRPr="00782A63">
        <w:rPr>
          <w:rFonts w:ascii="Arial" w:hAnsi="Arial" w:cs="Arial"/>
          <w:color w:val="313131"/>
          <w:spacing w:val="-23"/>
          <w:w w:val="110"/>
          <w:sz w:val="22"/>
          <w:szCs w:val="22"/>
        </w:rPr>
        <w:t xml:space="preserve"> </w:t>
      </w:r>
      <w:r w:rsidRPr="00782A63">
        <w:rPr>
          <w:rFonts w:ascii="Arial" w:hAnsi="Arial" w:cs="Arial"/>
          <w:color w:val="1D1D1D"/>
          <w:w w:val="110"/>
          <w:sz w:val="22"/>
          <w:szCs w:val="22"/>
        </w:rPr>
        <w:t>Procedure</w:t>
      </w:r>
      <w:r w:rsidRPr="00782A63">
        <w:rPr>
          <w:rFonts w:ascii="Arial" w:hAnsi="Arial" w:cs="Arial"/>
          <w:color w:val="1D1D1D"/>
          <w:spacing w:val="-18"/>
          <w:w w:val="110"/>
          <w:sz w:val="22"/>
          <w:szCs w:val="22"/>
        </w:rPr>
        <w:t xml:space="preserve"> </w:t>
      </w:r>
      <w:r w:rsidRPr="00782A63">
        <w:rPr>
          <w:rFonts w:ascii="Arial" w:hAnsi="Arial" w:cs="Arial"/>
          <w:color w:val="1D1D1D"/>
          <w:w w:val="110"/>
          <w:sz w:val="22"/>
          <w:szCs w:val="22"/>
        </w:rPr>
        <w:t>that</w:t>
      </w:r>
      <w:r w:rsidRPr="00782A63">
        <w:rPr>
          <w:rFonts w:ascii="Arial" w:hAnsi="Arial" w:cs="Arial"/>
          <w:color w:val="1D1D1D"/>
          <w:spacing w:val="-21"/>
          <w:w w:val="110"/>
          <w:sz w:val="22"/>
          <w:szCs w:val="22"/>
        </w:rPr>
        <w:t xml:space="preserve"> </w:t>
      </w:r>
      <w:r w:rsidRPr="00782A63">
        <w:rPr>
          <w:rFonts w:ascii="Arial" w:hAnsi="Arial" w:cs="Arial"/>
          <w:color w:val="1D1D1D"/>
          <w:w w:val="110"/>
          <w:sz w:val="22"/>
          <w:szCs w:val="22"/>
        </w:rPr>
        <w:t>they</w:t>
      </w:r>
      <w:r w:rsidRPr="00782A63">
        <w:rPr>
          <w:rFonts w:ascii="Arial" w:hAnsi="Arial" w:cs="Arial"/>
          <w:color w:val="1D1D1D"/>
          <w:spacing w:val="-22"/>
          <w:w w:val="110"/>
          <w:sz w:val="22"/>
          <w:szCs w:val="22"/>
        </w:rPr>
        <w:t xml:space="preserve"> </w:t>
      </w:r>
      <w:r w:rsidRPr="00782A63">
        <w:rPr>
          <w:rFonts w:ascii="Arial" w:hAnsi="Arial" w:cs="Arial"/>
          <w:color w:val="1D1D1D"/>
          <w:w w:val="110"/>
          <w:sz w:val="22"/>
          <w:szCs w:val="22"/>
        </w:rPr>
        <w:t>recommend.</w:t>
      </w:r>
      <w:r w:rsidRPr="00782A63">
        <w:rPr>
          <w:rFonts w:ascii="Arial" w:hAnsi="Arial" w:cs="Arial"/>
          <w:color w:val="1D1D1D"/>
          <w:spacing w:val="-16"/>
          <w:w w:val="110"/>
          <w:sz w:val="22"/>
          <w:szCs w:val="22"/>
        </w:rPr>
        <w:t xml:space="preserve"> </w:t>
      </w:r>
    </w:p>
    <w:p w14:paraId="0AB7E42F" w14:textId="77777777" w:rsidR="00412D49" w:rsidRPr="00782A63" w:rsidRDefault="00412D49" w:rsidP="00890650">
      <w:pPr>
        <w:pStyle w:val="BodyText"/>
        <w:spacing w:line="276" w:lineRule="auto"/>
        <w:rPr>
          <w:rFonts w:ascii="Arial" w:hAnsi="Arial" w:cs="Arial"/>
          <w:sz w:val="22"/>
          <w:szCs w:val="22"/>
        </w:rPr>
      </w:pPr>
    </w:p>
    <w:p w14:paraId="4BB99ADE" w14:textId="77777777" w:rsidR="00412D49" w:rsidRPr="00782A63" w:rsidRDefault="009E5351" w:rsidP="00890650">
      <w:pPr>
        <w:pStyle w:val="BodyText"/>
        <w:spacing w:before="121" w:line="276" w:lineRule="auto"/>
        <w:ind w:right="677"/>
        <w:rPr>
          <w:rFonts w:ascii="Arial" w:hAnsi="Arial" w:cs="Arial"/>
          <w:b/>
          <w:sz w:val="22"/>
          <w:szCs w:val="22"/>
        </w:rPr>
      </w:pPr>
      <w:r w:rsidRPr="00782A63">
        <w:rPr>
          <w:rFonts w:ascii="Arial" w:hAnsi="Arial" w:cs="Arial"/>
          <w:b/>
          <w:color w:val="1D1D1D"/>
          <w:w w:val="110"/>
          <w:sz w:val="22"/>
          <w:szCs w:val="22"/>
        </w:rPr>
        <w:t>Minor Disagreements</w:t>
      </w:r>
    </w:p>
    <w:p w14:paraId="2A770E8A" w14:textId="42CA4973" w:rsidR="00412D49" w:rsidRPr="00782A63" w:rsidRDefault="009E5351" w:rsidP="00890650">
      <w:pPr>
        <w:pStyle w:val="BodyText"/>
        <w:spacing w:line="276" w:lineRule="auto"/>
        <w:ind w:right="847"/>
        <w:rPr>
          <w:rFonts w:ascii="Arial" w:hAnsi="Arial" w:cs="Arial"/>
          <w:sz w:val="22"/>
          <w:szCs w:val="22"/>
        </w:rPr>
      </w:pPr>
      <w:r w:rsidRPr="00782A63">
        <w:rPr>
          <w:rFonts w:ascii="Arial" w:hAnsi="Arial" w:cs="Arial"/>
          <w:color w:val="1D1D1D"/>
          <w:w w:val="105"/>
          <w:sz w:val="22"/>
          <w:szCs w:val="22"/>
        </w:rPr>
        <w:t xml:space="preserve">Minor disagreements among </w:t>
      </w:r>
      <w:r w:rsidRPr="00782A63">
        <w:rPr>
          <w:rFonts w:ascii="Arial" w:hAnsi="Arial" w:cs="Arial"/>
          <w:color w:val="313131"/>
          <w:w w:val="105"/>
          <w:sz w:val="22"/>
          <w:szCs w:val="22"/>
        </w:rPr>
        <w:t xml:space="preserve">Pre-School staff, </w:t>
      </w:r>
      <w:r w:rsidRPr="00782A63">
        <w:rPr>
          <w:rFonts w:ascii="Arial" w:hAnsi="Arial" w:cs="Arial"/>
          <w:color w:val="1D1D1D"/>
          <w:w w:val="105"/>
          <w:sz w:val="22"/>
          <w:szCs w:val="22"/>
        </w:rPr>
        <w:t xml:space="preserve">or between </w:t>
      </w:r>
      <w:r w:rsidRPr="00782A63">
        <w:rPr>
          <w:rFonts w:ascii="Arial" w:hAnsi="Arial" w:cs="Arial"/>
          <w:color w:val="313131"/>
          <w:w w:val="105"/>
          <w:sz w:val="22"/>
          <w:szCs w:val="22"/>
        </w:rPr>
        <w:t xml:space="preserve">staff </w:t>
      </w:r>
      <w:r w:rsidRPr="00782A63">
        <w:rPr>
          <w:rFonts w:ascii="Arial" w:hAnsi="Arial" w:cs="Arial"/>
          <w:color w:val="1D1D1D"/>
          <w:w w:val="105"/>
          <w:sz w:val="22"/>
          <w:szCs w:val="22"/>
        </w:rPr>
        <w:t xml:space="preserve">and </w:t>
      </w:r>
      <w:r w:rsidR="00313D4B" w:rsidRPr="00782A63">
        <w:rPr>
          <w:rFonts w:ascii="Arial" w:hAnsi="Arial" w:cs="Arial"/>
          <w:sz w:val="22"/>
          <w:szCs w:val="22"/>
          <w:lang w:eastAsia="en-GB"/>
        </w:rPr>
        <w:t>Board of Trustees</w:t>
      </w:r>
      <w:r w:rsidR="00591731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782A63">
        <w:rPr>
          <w:rFonts w:ascii="Arial" w:hAnsi="Arial" w:cs="Arial"/>
          <w:color w:val="1D1D1D"/>
          <w:w w:val="105"/>
          <w:sz w:val="22"/>
          <w:szCs w:val="22"/>
        </w:rPr>
        <w:t xml:space="preserve">can usually be resolved at regular </w:t>
      </w:r>
      <w:r w:rsidRPr="00782A63">
        <w:rPr>
          <w:rFonts w:ascii="Arial" w:hAnsi="Arial" w:cs="Arial"/>
          <w:color w:val="313131"/>
          <w:w w:val="105"/>
          <w:sz w:val="22"/>
          <w:szCs w:val="22"/>
        </w:rPr>
        <w:t xml:space="preserve">staff </w:t>
      </w:r>
      <w:r w:rsidRPr="00782A63">
        <w:rPr>
          <w:rFonts w:ascii="Arial" w:hAnsi="Arial" w:cs="Arial"/>
          <w:color w:val="1D1D1D"/>
          <w:w w:val="105"/>
          <w:sz w:val="22"/>
          <w:szCs w:val="22"/>
        </w:rPr>
        <w:t>management meetings or informally by discussion.</w:t>
      </w:r>
    </w:p>
    <w:p w14:paraId="3475A072" w14:textId="77777777" w:rsidR="0009140C" w:rsidRPr="00782A63" w:rsidRDefault="0009140C" w:rsidP="00890650">
      <w:pPr>
        <w:tabs>
          <w:tab w:val="left" w:pos="4567"/>
        </w:tabs>
        <w:spacing w:line="276" w:lineRule="auto"/>
        <w:ind w:right="677"/>
        <w:rPr>
          <w:rFonts w:ascii="Arial" w:hAnsi="Arial" w:cs="Arial"/>
        </w:rPr>
      </w:pPr>
      <w:r w:rsidRPr="00782A63">
        <w:rPr>
          <w:rFonts w:ascii="Arial" w:hAnsi="Arial" w:cs="Arial"/>
        </w:rPr>
        <w:t xml:space="preserve"> </w:t>
      </w:r>
    </w:p>
    <w:p w14:paraId="1F9906DD" w14:textId="77777777" w:rsidR="00C80253" w:rsidRPr="00782A63" w:rsidRDefault="009E5351" w:rsidP="00890650">
      <w:pPr>
        <w:tabs>
          <w:tab w:val="left" w:pos="4567"/>
        </w:tabs>
        <w:spacing w:line="276" w:lineRule="auto"/>
        <w:ind w:right="677"/>
        <w:rPr>
          <w:rFonts w:ascii="Arial" w:hAnsi="Arial" w:cs="Arial"/>
          <w:b/>
          <w:color w:val="1D1D1D"/>
          <w:w w:val="115"/>
        </w:rPr>
      </w:pPr>
      <w:r w:rsidRPr="00782A63">
        <w:rPr>
          <w:rFonts w:ascii="Arial" w:hAnsi="Arial" w:cs="Arial"/>
          <w:b/>
          <w:color w:val="1D1D1D"/>
          <w:w w:val="115"/>
        </w:rPr>
        <w:t>Informal</w:t>
      </w:r>
      <w:r w:rsidRPr="00782A63">
        <w:rPr>
          <w:rFonts w:ascii="Arial" w:hAnsi="Arial" w:cs="Arial"/>
          <w:b/>
          <w:color w:val="1D1D1D"/>
          <w:spacing w:val="-6"/>
          <w:w w:val="115"/>
        </w:rPr>
        <w:t xml:space="preserve"> </w:t>
      </w:r>
      <w:r w:rsidR="0009140C" w:rsidRPr="00782A63">
        <w:rPr>
          <w:rFonts w:ascii="Arial" w:hAnsi="Arial" w:cs="Arial"/>
          <w:b/>
          <w:color w:val="1D1D1D"/>
          <w:w w:val="115"/>
        </w:rPr>
        <w:t>Warning</w:t>
      </w:r>
    </w:p>
    <w:p w14:paraId="4CA910C5" w14:textId="77777777" w:rsidR="00B232B3" w:rsidRPr="00782A63" w:rsidRDefault="009E5351" w:rsidP="00890650">
      <w:pPr>
        <w:pStyle w:val="BodyText"/>
        <w:spacing w:line="276" w:lineRule="auto"/>
        <w:rPr>
          <w:rFonts w:ascii="Arial" w:hAnsi="Arial" w:cs="Arial"/>
          <w:color w:val="313131"/>
          <w:sz w:val="22"/>
          <w:szCs w:val="22"/>
        </w:rPr>
      </w:pPr>
      <w:r w:rsidRPr="00782A63">
        <w:rPr>
          <w:rFonts w:ascii="Arial" w:hAnsi="Arial" w:cs="Arial"/>
          <w:sz w:val="22"/>
          <w:szCs w:val="22"/>
        </w:rPr>
        <w:t xml:space="preserve">When </w:t>
      </w:r>
      <w:r w:rsidRPr="00782A63">
        <w:rPr>
          <w:rFonts w:ascii="Arial" w:hAnsi="Arial" w:cs="Arial"/>
          <w:color w:val="313131"/>
          <w:sz w:val="22"/>
          <w:szCs w:val="22"/>
        </w:rPr>
        <w:t xml:space="preserve">someone </w:t>
      </w:r>
      <w:r w:rsidRPr="00782A63">
        <w:rPr>
          <w:rFonts w:ascii="Arial" w:hAnsi="Arial" w:cs="Arial"/>
          <w:sz w:val="22"/>
          <w:szCs w:val="22"/>
        </w:rPr>
        <w:t xml:space="preserve">is not performing </w:t>
      </w:r>
      <w:r w:rsidR="0009140C" w:rsidRPr="00782A63">
        <w:rPr>
          <w:rFonts w:ascii="Arial" w:hAnsi="Arial" w:cs="Arial"/>
          <w:color w:val="313131"/>
          <w:sz w:val="22"/>
          <w:szCs w:val="22"/>
        </w:rPr>
        <w:t>satisfactorily or appropriately</w:t>
      </w:r>
      <w:r w:rsidRPr="00782A63">
        <w:rPr>
          <w:rFonts w:ascii="Arial" w:hAnsi="Arial" w:cs="Arial"/>
          <w:sz w:val="22"/>
          <w:szCs w:val="22"/>
        </w:rPr>
        <w:t xml:space="preserve"> at </w:t>
      </w:r>
      <w:r w:rsidR="0009140C" w:rsidRPr="00782A63">
        <w:rPr>
          <w:rFonts w:ascii="Arial" w:hAnsi="Arial" w:cs="Arial"/>
          <w:color w:val="313131"/>
          <w:sz w:val="22"/>
          <w:szCs w:val="22"/>
        </w:rPr>
        <w:t xml:space="preserve">work </w:t>
      </w:r>
      <w:r w:rsidR="0009140C" w:rsidRPr="00782A63"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09140C" w:rsidRPr="00782A63">
        <w:rPr>
          <w:rFonts w:ascii="Arial" w:hAnsi="Arial" w:cs="Arial"/>
          <w:sz w:val="22"/>
          <w:szCs w:val="22"/>
        </w:rPr>
        <w:t>first priority</w:t>
      </w:r>
      <w:proofErr w:type="gramEnd"/>
      <w:r w:rsidR="0009140C" w:rsidRPr="00782A63">
        <w:rPr>
          <w:rFonts w:ascii="Arial" w:hAnsi="Arial" w:cs="Arial"/>
          <w:sz w:val="22"/>
          <w:szCs w:val="22"/>
        </w:rPr>
        <w:t xml:space="preserve"> </w:t>
      </w:r>
      <w:r w:rsidR="0009140C" w:rsidRPr="00782A63">
        <w:rPr>
          <w:rFonts w:ascii="Arial" w:hAnsi="Arial" w:cs="Arial"/>
          <w:color w:val="313131"/>
          <w:sz w:val="22"/>
          <w:szCs w:val="22"/>
        </w:rPr>
        <w:t>should</w:t>
      </w:r>
    </w:p>
    <w:p w14:paraId="0CF53028" w14:textId="4B532FBA" w:rsidR="00412D49" w:rsidRPr="00782A63" w:rsidRDefault="00B232B3" w:rsidP="00890650">
      <w:pPr>
        <w:pStyle w:val="BodyText"/>
        <w:spacing w:line="276" w:lineRule="auto"/>
        <w:rPr>
          <w:rFonts w:ascii="Arial" w:hAnsi="Arial" w:cs="Arial"/>
          <w:sz w:val="22"/>
          <w:szCs w:val="22"/>
        </w:rPr>
      </w:pPr>
      <w:r w:rsidRPr="00782A63">
        <w:rPr>
          <w:rFonts w:ascii="Arial" w:hAnsi="Arial" w:cs="Arial"/>
          <w:sz w:val="22"/>
          <w:szCs w:val="22"/>
        </w:rPr>
        <w:t>b</w:t>
      </w:r>
      <w:r w:rsidR="0009140C" w:rsidRPr="00782A63">
        <w:rPr>
          <w:rFonts w:ascii="Arial" w:hAnsi="Arial" w:cs="Arial"/>
          <w:sz w:val="22"/>
          <w:szCs w:val="22"/>
        </w:rPr>
        <w:t>e</w:t>
      </w:r>
      <w:r w:rsidRPr="00782A63">
        <w:rPr>
          <w:rFonts w:ascii="Arial" w:hAnsi="Arial" w:cs="Arial"/>
          <w:sz w:val="22"/>
          <w:szCs w:val="22"/>
        </w:rPr>
        <w:t xml:space="preserve"> </w:t>
      </w:r>
      <w:r w:rsidR="0009140C" w:rsidRPr="00782A63">
        <w:rPr>
          <w:rFonts w:ascii="Arial" w:hAnsi="Arial" w:cs="Arial"/>
          <w:sz w:val="22"/>
          <w:szCs w:val="22"/>
        </w:rPr>
        <w:t xml:space="preserve">to help them to improve </w:t>
      </w:r>
      <w:r w:rsidR="009E5351" w:rsidRPr="00782A63">
        <w:rPr>
          <w:rFonts w:ascii="Arial" w:hAnsi="Arial" w:cs="Arial"/>
          <w:sz w:val="22"/>
          <w:szCs w:val="22"/>
        </w:rPr>
        <w:t xml:space="preserve">by having </w:t>
      </w:r>
      <w:r w:rsidR="009E5351" w:rsidRPr="00782A63">
        <w:rPr>
          <w:rFonts w:ascii="Arial" w:hAnsi="Arial" w:cs="Arial"/>
          <w:color w:val="313131"/>
          <w:sz w:val="22"/>
          <w:szCs w:val="22"/>
        </w:rPr>
        <w:t xml:space="preserve">an </w:t>
      </w:r>
      <w:r w:rsidR="0009140C" w:rsidRPr="00782A63">
        <w:rPr>
          <w:rFonts w:ascii="Arial" w:hAnsi="Arial" w:cs="Arial"/>
          <w:sz w:val="22"/>
          <w:szCs w:val="22"/>
        </w:rPr>
        <w:t>informal discussion with t</w:t>
      </w:r>
      <w:r w:rsidR="009E5351" w:rsidRPr="00782A63">
        <w:rPr>
          <w:rFonts w:ascii="Arial" w:hAnsi="Arial" w:cs="Arial"/>
          <w:sz w:val="22"/>
          <w:szCs w:val="22"/>
        </w:rPr>
        <w:t>hem.</w:t>
      </w:r>
    </w:p>
    <w:p w14:paraId="35453929" w14:textId="77777777" w:rsidR="00412D49" w:rsidRPr="00782A63" w:rsidRDefault="00412D49" w:rsidP="00890650">
      <w:pPr>
        <w:pStyle w:val="BodyText"/>
        <w:spacing w:before="6" w:line="276" w:lineRule="auto"/>
        <w:rPr>
          <w:rFonts w:ascii="Arial" w:hAnsi="Arial" w:cs="Arial"/>
          <w:sz w:val="22"/>
          <w:szCs w:val="22"/>
        </w:rPr>
      </w:pPr>
    </w:p>
    <w:p w14:paraId="3BAEB070" w14:textId="77777777" w:rsidR="00412D49" w:rsidRPr="00782A63" w:rsidRDefault="009E5351" w:rsidP="00890650">
      <w:pPr>
        <w:pStyle w:val="BodyText"/>
        <w:spacing w:before="1" w:line="276" w:lineRule="auto"/>
        <w:ind w:right="677"/>
        <w:rPr>
          <w:rFonts w:ascii="Arial" w:hAnsi="Arial" w:cs="Arial"/>
          <w:b/>
          <w:color w:val="1D1D1D"/>
          <w:w w:val="110"/>
          <w:sz w:val="22"/>
          <w:szCs w:val="22"/>
          <w:u w:val="single"/>
        </w:rPr>
      </w:pPr>
      <w:r w:rsidRPr="00782A63">
        <w:rPr>
          <w:rFonts w:ascii="Arial" w:hAnsi="Arial" w:cs="Arial"/>
          <w:b/>
          <w:color w:val="1D1D1D"/>
          <w:w w:val="110"/>
          <w:sz w:val="22"/>
          <w:szCs w:val="22"/>
          <w:u w:val="single"/>
        </w:rPr>
        <w:t>Disciplinary Procedure</w:t>
      </w:r>
    </w:p>
    <w:p w14:paraId="37B38AA9" w14:textId="77777777" w:rsidR="00C80253" w:rsidRPr="00782A63" w:rsidRDefault="00C80253" w:rsidP="00890650">
      <w:pPr>
        <w:pStyle w:val="BodyText"/>
        <w:spacing w:before="10" w:line="276" w:lineRule="auto"/>
        <w:rPr>
          <w:rFonts w:ascii="Arial" w:hAnsi="Arial" w:cs="Arial"/>
          <w:sz w:val="22"/>
          <w:szCs w:val="22"/>
        </w:rPr>
      </w:pPr>
    </w:p>
    <w:p w14:paraId="7DDB444A" w14:textId="77777777" w:rsidR="00412D49" w:rsidRPr="00782A63" w:rsidRDefault="009E5351" w:rsidP="00890650">
      <w:pPr>
        <w:pStyle w:val="ListParagraph"/>
        <w:numPr>
          <w:ilvl w:val="0"/>
          <w:numId w:val="2"/>
        </w:numPr>
        <w:tabs>
          <w:tab w:val="left" w:pos="350"/>
        </w:tabs>
        <w:spacing w:line="276" w:lineRule="auto"/>
        <w:rPr>
          <w:rFonts w:ascii="Arial" w:hAnsi="Arial" w:cs="Arial"/>
          <w:b/>
          <w:color w:val="1D1D1D"/>
        </w:rPr>
      </w:pPr>
      <w:r w:rsidRPr="00782A63">
        <w:rPr>
          <w:rFonts w:ascii="Arial" w:hAnsi="Arial" w:cs="Arial"/>
          <w:b/>
          <w:color w:val="1D1D1D"/>
          <w:w w:val="110"/>
        </w:rPr>
        <w:t>Purpose and</w:t>
      </w:r>
      <w:r w:rsidRPr="00782A63">
        <w:rPr>
          <w:rFonts w:ascii="Arial" w:hAnsi="Arial" w:cs="Arial"/>
          <w:b/>
          <w:color w:val="1D1D1D"/>
          <w:spacing w:val="28"/>
          <w:w w:val="110"/>
        </w:rPr>
        <w:t xml:space="preserve"> </w:t>
      </w:r>
      <w:r w:rsidRPr="00782A63">
        <w:rPr>
          <w:rFonts w:ascii="Arial" w:hAnsi="Arial" w:cs="Arial"/>
          <w:b/>
          <w:color w:val="1D1D1D"/>
          <w:w w:val="110"/>
        </w:rPr>
        <w:t>scope</w:t>
      </w:r>
    </w:p>
    <w:p w14:paraId="5FD7D559" w14:textId="4ABCEC8A" w:rsidR="00412D49" w:rsidRPr="00782A63" w:rsidRDefault="005E5651" w:rsidP="00890650">
      <w:pPr>
        <w:pStyle w:val="BodyText"/>
        <w:spacing w:before="130" w:line="276" w:lineRule="auto"/>
        <w:ind w:left="133" w:right="67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313131"/>
          <w:w w:val="105"/>
          <w:sz w:val="22"/>
          <w:szCs w:val="22"/>
        </w:rPr>
        <w:t>Little Acorn’s</w:t>
      </w:r>
      <w:r w:rsidR="0009140C" w:rsidRPr="00782A63">
        <w:rPr>
          <w:rFonts w:ascii="Arial" w:hAnsi="Arial" w:cs="Arial"/>
          <w:color w:val="313131"/>
          <w:w w:val="105"/>
          <w:sz w:val="22"/>
          <w:szCs w:val="22"/>
        </w:rPr>
        <w:t xml:space="preserve"> aim </w:t>
      </w:r>
      <w:r w:rsidR="0009140C" w:rsidRPr="00782A63">
        <w:rPr>
          <w:rFonts w:ascii="Arial" w:hAnsi="Arial" w:cs="Arial"/>
          <w:color w:val="1D1D1D"/>
          <w:w w:val="105"/>
          <w:sz w:val="22"/>
          <w:szCs w:val="22"/>
        </w:rPr>
        <w:t xml:space="preserve">is </w:t>
      </w:r>
      <w:r w:rsidR="009E5351" w:rsidRPr="00782A63">
        <w:rPr>
          <w:rFonts w:ascii="Arial" w:hAnsi="Arial" w:cs="Arial"/>
          <w:color w:val="1D1D1D"/>
          <w:w w:val="105"/>
          <w:sz w:val="22"/>
          <w:szCs w:val="22"/>
        </w:rPr>
        <w:t xml:space="preserve">to </w:t>
      </w:r>
      <w:r w:rsidR="009E5351" w:rsidRPr="00782A63">
        <w:rPr>
          <w:rFonts w:ascii="Arial" w:hAnsi="Arial" w:cs="Arial"/>
          <w:color w:val="313131"/>
          <w:w w:val="105"/>
          <w:sz w:val="22"/>
          <w:szCs w:val="22"/>
        </w:rPr>
        <w:t xml:space="preserve">encourage </w:t>
      </w:r>
      <w:r w:rsidR="009E5351" w:rsidRPr="00782A63">
        <w:rPr>
          <w:rFonts w:ascii="Arial" w:hAnsi="Arial" w:cs="Arial"/>
          <w:color w:val="1D1D1D"/>
          <w:w w:val="105"/>
          <w:sz w:val="22"/>
          <w:szCs w:val="22"/>
        </w:rPr>
        <w:t xml:space="preserve">improvement in individual conduct </w:t>
      </w:r>
      <w:r w:rsidR="009E5351" w:rsidRPr="00782A63">
        <w:rPr>
          <w:rFonts w:ascii="Arial" w:hAnsi="Arial" w:cs="Arial"/>
          <w:color w:val="313131"/>
          <w:w w:val="105"/>
          <w:sz w:val="22"/>
          <w:szCs w:val="22"/>
        </w:rPr>
        <w:t xml:space="preserve">or </w:t>
      </w:r>
      <w:r w:rsidR="009E5351" w:rsidRPr="00782A63">
        <w:rPr>
          <w:rFonts w:ascii="Arial" w:hAnsi="Arial" w:cs="Arial"/>
          <w:color w:val="1D1D1D"/>
          <w:w w:val="105"/>
          <w:sz w:val="22"/>
          <w:szCs w:val="22"/>
        </w:rPr>
        <w:t xml:space="preserve">performance. </w:t>
      </w:r>
      <w:r w:rsidR="009E5351" w:rsidRPr="00782A63">
        <w:rPr>
          <w:rFonts w:ascii="Arial" w:hAnsi="Arial" w:cs="Arial"/>
          <w:color w:val="313131"/>
          <w:w w:val="105"/>
          <w:sz w:val="22"/>
          <w:szCs w:val="22"/>
        </w:rPr>
        <w:t xml:space="preserve">This </w:t>
      </w:r>
      <w:r w:rsidR="009E5351" w:rsidRPr="00782A63">
        <w:rPr>
          <w:rFonts w:ascii="Arial" w:hAnsi="Arial" w:cs="Arial"/>
          <w:color w:val="1D1D1D"/>
          <w:w w:val="105"/>
          <w:sz w:val="22"/>
          <w:szCs w:val="22"/>
        </w:rPr>
        <w:t xml:space="preserve">procedure sets </w:t>
      </w:r>
      <w:r w:rsidR="009E5351" w:rsidRPr="00782A63">
        <w:rPr>
          <w:rFonts w:ascii="Arial" w:hAnsi="Arial" w:cs="Arial"/>
          <w:color w:val="313131"/>
          <w:w w:val="105"/>
          <w:sz w:val="22"/>
          <w:szCs w:val="22"/>
        </w:rPr>
        <w:t xml:space="preserve">out </w:t>
      </w:r>
      <w:r w:rsidR="009E5351" w:rsidRPr="00782A63">
        <w:rPr>
          <w:rFonts w:ascii="Arial" w:hAnsi="Arial" w:cs="Arial"/>
          <w:color w:val="1D1D1D"/>
          <w:w w:val="105"/>
          <w:sz w:val="22"/>
          <w:szCs w:val="22"/>
        </w:rPr>
        <w:t xml:space="preserve">the action </w:t>
      </w:r>
      <w:r w:rsidR="009E5351" w:rsidRPr="00782A63">
        <w:rPr>
          <w:rFonts w:ascii="Arial" w:hAnsi="Arial" w:cs="Arial"/>
          <w:color w:val="313131"/>
          <w:w w:val="105"/>
          <w:sz w:val="22"/>
          <w:szCs w:val="22"/>
        </w:rPr>
        <w:t xml:space="preserve">which </w:t>
      </w:r>
      <w:r w:rsidR="009E5351" w:rsidRPr="00782A63">
        <w:rPr>
          <w:rFonts w:ascii="Arial" w:hAnsi="Arial" w:cs="Arial"/>
          <w:color w:val="1D1D1D"/>
          <w:w w:val="105"/>
          <w:sz w:val="22"/>
          <w:szCs w:val="22"/>
        </w:rPr>
        <w:t>will be taken when disciplinary rules are breached.</w:t>
      </w:r>
    </w:p>
    <w:p w14:paraId="7620AAF2" w14:textId="77777777" w:rsidR="00412D49" w:rsidRPr="00782A63" w:rsidRDefault="00412D49" w:rsidP="00890650">
      <w:pPr>
        <w:pStyle w:val="BodyText"/>
        <w:spacing w:line="276" w:lineRule="auto"/>
        <w:rPr>
          <w:rFonts w:ascii="Arial" w:hAnsi="Arial" w:cs="Arial"/>
          <w:sz w:val="22"/>
          <w:szCs w:val="22"/>
        </w:rPr>
      </w:pPr>
    </w:p>
    <w:p w14:paraId="5E4AEA2B" w14:textId="77777777" w:rsidR="00412D49" w:rsidRPr="00782A63" w:rsidRDefault="009E5351" w:rsidP="00890650">
      <w:pPr>
        <w:pStyle w:val="ListParagraph"/>
        <w:numPr>
          <w:ilvl w:val="0"/>
          <w:numId w:val="2"/>
        </w:numPr>
        <w:tabs>
          <w:tab w:val="left" w:pos="350"/>
        </w:tabs>
        <w:spacing w:before="149" w:line="276" w:lineRule="auto"/>
        <w:ind w:hanging="216"/>
        <w:rPr>
          <w:rFonts w:ascii="Arial" w:hAnsi="Arial" w:cs="Arial"/>
          <w:b/>
          <w:color w:val="1D1D1D"/>
        </w:rPr>
      </w:pPr>
      <w:r w:rsidRPr="00782A63">
        <w:rPr>
          <w:rFonts w:ascii="Arial" w:hAnsi="Arial" w:cs="Arial"/>
          <w:b/>
          <w:color w:val="1D1D1D"/>
          <w:w w:val="110"/>
        </w:rPr>
        <w:t>Principles</w:t>
      </w:r>
    </w:p>
    <w:p w14:paraId="7B064EF5" w14:textId="1E46CFE0" w:rsidR="00412D49" w:rsidRPr="00782A63" w:rsidRDefault="009E5351" w:rsidP="00890650">
      <w:pPr>
        <w:pStyle w:val="ListParagraph"/>
        <w:numPr>
          <w:ilvl w:val="0"/>
          <w:numId w:val="1"/>
        </w:numPr>
        <w:tabs>
          <w:tab w:val="left" w:pos="364"/>
        </w:tabs>
        <w:spacing w:before="133" w:line="276" w:lineRule="auto"/>
        <w:ind w:right="927" w:hanging="7"/>
        <w:rPr>
          <w:rFonts w:ascii="Arial" w:hAnsi="Arial" w:cs="Arial"/>
        </w:rPr>
      </w:pPr>
      <w:r w:rsidRPr="00782A63">
        <w:rPr>
          <w:rFonts w:ascii="Arial" w:hAnsi="Arial" w:cs="Arial"/>
          <w:color w:val="313131"/>
          <w:w w:val="105"/>
        </w:rPr>
        <w:t>The</w:t>
      </w:r>
      <w:r w:rsidRPr="00782A63">
        <w:rPr>
          <w:rFonts w:ascii="Arial" w:hAnsi="Arial" w:cs="Arial"/>
          <w:color w:val="313131"/>
          <w:spacing w:val="-14"/>
          <w:w w:val="105"/>
        </w:rPr>
        <w:t xml:space="preserve"> </w:t>
      </w:r>
      <w:r w:rsidRPr="00782A63">
        <w:rPr>
          <w:rFonts w:ascii="Arial" w:hAnsi="Arial" w:cs="Arial"/>
          <w:color w:val="1D1D1D"/>
          <w:w w:val="105"/>
        </w:rPr>
        <w:t>procedure</w:t>
      </w:r>
      <w:r w:rsidRPr="00782A63">
        <w:rPr>
          <w:rFonts w:ascii="Arial" w:hAnsi="Arial" w:cs="Arial"/>
          <w:color w:val="1D1D1D"/>
          <w:spacing w:val="10"/>
          <w:w w:val="105"/>
        </w:rPr>
        <w:t xml:space="preserve"> </w:t>
      </w:r>
      <w:r w:rsidRPr="00782A63">
        <w:rPr>
          <w:rFonts w:ascii="Arial" w:hAnsi="Arial" w:cs="Arial"/>
          <w:color w:val="1D1D1D"/>
          <w:w w:val="105"/>
        </w:rPr>
        <w:t>is</w:t>
      </w:r>
      <w:r w:rsidRPr="00782A63">
        <w:rPr>
          <w:rFonts w:ascii="Arial" w:hAnsi="Arial" w:cs="Arial"/>
          <w:color w:val="1D1D1D"/>
          <w:spacing w:val="-7"/>
          <w:w w:val="105"/>
        </w:rPr>
        <w:t xml:space="preserve"> </w:t>
      </w:r>
      <w:r w:rsidRPr="00782A63">
        <w:rPr>
          <w:rFonts w:ascii="Arial" w:hAnsi="Arial" w:cs="Arial"/>
          <w:color w:val="1D1D1D"/>
          <w:w w:val="105"/>
        </w:rPr>
        <w:t>designed</w:t>
      </w:r>
      <w:r w:rsidRPr="00782A63">
        <w:rPr>
          <w:rFonts w:ascii="Arial" w:hAnsi="Arial" w:cs="Arial"/>
          <w:color w:val="1D1D1D"/>
          <w:spacing w:val="-1"/>
          <w:w w:val="105"/>
        </w:rPr>
        <w:t xml:space="preserve"> </w:t>
      </w:r>
      <w:r w:rsidRPr="00782A63">
        <w:rPr>
          <w:rFonts w:ascii="Arial" w:hAnsi="Arial" w:cs="Arial"/>
          <w:color w:val="1D1D1D"/>
          <w:w w:val="105"/>
        </w:rPr>
        <w:t>to</w:t>
      </w:r>
      <w:r w:rsidRPr="00782A63">
        <w:rPr>
          <w:rFonts w:ascii="Arial" w:hAnsi="Arial" w:cs="Arial"/>
          <w:color w:val="1D1D1D"/>
          <w:spacing w:val="-14"/>
          <w:w w:val="105"/>
        </w:rPr>
        <w:t xml:space="preserve"> </w:t>
      </w:r>
      <w:r w:rsidRPr="00782A63">
        <w:rPr>
          <w:rFonts w:ascii="Arial" w:hAnsi="Arial" w:cs="Arial"/>
          <w:color w:val="1D1D1D"/>
          <w:w w:val="105"/>
        </w:rPr>
        <w:t>establish</w:t>
      </w:r>
      <w:r w:rsidRPr="00782A63">
        <w:rPr>
          <w:rFonts w:ascii="Arial" w:hAnsi="Arial" w:cs="Arial"/>
          <w:color w:val="1D1D1D"/>
          <w:spacing w:val="-3"/>
          <w:w w:val="105"/>
        </w:rPr>
        <w:t xml:space="preserve"> </w:t>
      </w:r>
      <w:r w:rsidRPr="00782A63">
        <w:rPr>
          <w:rFonts w:ascii="Arial" w:hAnsi="Arial" w:cs="Arial"/>
          <w:color w:val="1D1D1D"/>
          <w:w w:val="105"/>
        </w:rPr>
        <w:t>the</w:t>
      </w:r>
      <w:r w:rsidRPr="00782A63">
        <w:rPr>
          <w:rFonts w:ascii="Arial" w:hAnsi="Arial" w:cs="Arial"/>
          <w:color w:val="1D1D1D"/>
          <w:spacing w:val="-5"/>
          <w:w w:val="105"/>
        </w:rPr>
        <w:t xml:space="preserve"> </w:t>
      </w:r>
      <w:r w:rsidRPr="00782A63">
        <w:rPr>
          <w:rFonts w:ascii="Arial" w:hAnsi="Arial" w:cs="Arial"/>
          <w:color w:val="1D1D1D"/>
          <w:w w:val="105"/>
        </w:rPr>
        <w:t>facts</w:t>
      </w:r>
      <w:r w:rsidRPr="00782A63">
        <w:rPr>
          <w:rFonts w:ascii="Arial" w:hAnsi="Arial" w:cs="Arial"/>
          <w:color w:val="1D1D1D"/>
          <w:spacing w:val="-16"/>
          <w:w w:val="105"/>
        </w:rPr>
        <w:t xml:space="preserve"> </w:t>
      </w:r>
      <w:r w:rsidRPr="00782A63">
        <w:rPr>
          <w:rFonts w:ascii="Arial" w:hAnsi="Arial" w:cs="Arial"/>
          <w:color w:val="1D1D1D"/>
          <w:w w:val="105"/>
        </w:rPr>
        <w:t>quickly</w:t>
      </w:r>
      <w:r w:rsidRPr="00782A63">
        <w:rPr>
          <w:rFonts w:ascii="Arial" w:hAnsi="Arial" w:cs="Arial"/>
          <w:color w:val="1D1D1D"/>
          <w:spacing w:val="2"/>
          <w:w w:val="105"/>
        </w:rPr>
        <w:t xml:space="preserve"> </w:t>
      </w:r>
      <w:r w:rsidRPr="00782A63">
        <w:rPr>
          <w:rFonts w:ascii="Arial" w:hAnsi="Arial" w:cs="Arial"/>
          <w:color w:val="313131"/>
          <w:w w:val="105"/>
        </w:rPr>
        <w:t>and</w:t>
      </w:r>
      <w:r w:rsidRPr="00782A63">
        <w:rPr>
          <w:rFonts w:ascii="Arial" w:hAnsi="Arial" w:cs="Arial"/>
          <w:color w:val="313131"/>
          <w:spacing w:val="-8"/>
          <w:w w:val="105"/>
        </w:rPr>
        <w:t xml:space="preserve"> </w:t>
      </w:r>
      <w:r w:rsidRPr="00782A63">
        <w:rPr>
          <w:rFonts w:ascii="Arial" w:hAnsi="Arial" w:cs="Arial"/>
          <w:color w:val="1D1D1D"/>
          <w:w w:val="105"/>
        </w:rPr>
        <w:t>to</w:t>
      </w:r>
      <w:r w:rsidRPr="00782A63">
        <w:rPr>
          <w:rFonts w:ascii="Arial" w:hAnsi="Arial" w:cs="Arial"/>
          <w:color w:val="1D1D1D"/>
          <w:spacing w:val="-7"/>
          <w:w w:val="105"/>
        </w:rPr>
        <w:t xml:space="preserve"> </w:t>
      </w:r>
      <w:r w:rsidRPr="00782A63">
        <w:rPr>
          <w:rFonts w:ascii="Arial" w:hAnsi="Arial" w:cs="Arial"/>
          <w:color w:val="1D1D1D"/>
          <w:w w:val="105"/>
        </w:rPr>
        <w:t>deal</w:t>
      </w:r>
      <w:r w:rsidRPr="00782A63">
        <w:rPr>
          <w:rFonts w:ascii="Arial" w:hAnsi="Arial" w:cs="Arial"/>
          <w:color w:val="1D1D1D"/>
          <w:spacing w:val="-5"/>
          <w:w w:val="105"/>
        </w:rPr>
        <w:t xml:space="preserve"> </w:t>
      </w:r>
      <w:r w:rsidRPr="00782A63">
        <w:rPr>
          <w:rFonts w:ascii="Arial" w:hAnsi="Arial" w:cs="Arial"/>
          <w:color w:val="1D1D1D"/>
          <w:w w:val="105"/>
        </w:rPr>
        <w:t>consistently</w:t>
      </w:r>
      <w:r w:rsidRPr="00782A63">
        <w:rPr>
          <w:rFonts w:ascii="Arial" w:hAnsi="Arial" w:cs="Arial"/>
          <w:color w:val="1D1D1D"/>
          <w:spacing w:val="1"/>
          <w:w w:val="105"/>
        </w:rPr>
        <w:t xml:space="preserve"> </w:t>
      </w:r>
      <w:r w:rsidRPr="00782A63">
        <w:rPr>
          <w:rFonts w:ascii="Arial" w:hAnsi="Arial" w:cs="Arial"/>
          <w:color w:val="1D1D1D"/>
          <w:w w:val="105"/>
        </w:rPr>
        <w:t>with</w:t>
      </w:r>
      <w:r w:rsidRPr="00782A63">
        <w:rPr>
          <w:rFonts w:ascii="Arial" w:hAnsi="Arial" w:cs="Arial"/>
          <w:color w:val="1D1D1D"/>
          <w:spacing w:val="2"/>
          <w:w w:val="105"/>
        </w:rPr>
        <w:t xml:space="preserve"> </w:t>
      </w:r>
      <w:r w:rsidRPr="00782A63">
        <w:rPr>
          <w:rFonts w:ascii="Arial" w:hAnsi="Arial" w:cs="Arial"/>
          <w:color w:val="1D1D1D"/>
          <w:w w:val="105"/>
        </w:rPr>
        <w:t>disciplinary issues.</w:t>
      </w:r>
      <w:r w:rsidRPr="00782A63">
        <w:rPr>
          <w:rFonts w:ascii="Arial" w:hAnsi="Arial" w:cs="Arial"/>
          <w:color w:val="1D1D1D"/>
          <w:spacing w:val="-15"/>
          <w:w w:val="105"/>
        </w:rPr>
        <w:t xml:space="preserve"> </w:t>
      </w:r>
      <w:r w:rsidRPr="00782A63">
        <w:rPr>
          <w:rFonts w:ascii="Arial" w:hAnsi="Arial" w:cs="Arial"/>
          <w:color w:val="1D1D1D"/>
          <w:w w:val="105"/>
        </w:rPr>
        <w:t>No</w:t>
      </w:r>
      <w:r w:rsidRPr="00782A63">
        <w:rPr>
          <w:rFonts w:ascii="Arial" w:hAnsi="Arial" w:cs="Arial"/>
          <w:color w:val="1D1D1D"/>
          <w:spacing w:val="-1"/>
          <w:w w:val="105"/>
        </w:rPr>
        <w:t xml:space="preserve"> </w:t>
      </w:r>
      <w:r w:rsidRPr="00782A63">
        <w:rPr>
          <w:rFonts w:ascii="Arial" w:hAnsi="Arial" w:cs="Arial"/>
          <w:color w:val="1D1D1D"/>
          <w:w w:val="105"/>
        </w:rPr>
        <w:t>disciplinary action</w:t>
      </w:r>
      <w:r w:rsidRPr="00782A63">
        <w:rPr>
          <w:rFonts w:ascii="Arial" w:hAnsi="Arial" w:cs="Arial"/>
          <w:color w:val="1D1D1D"/>
          <w:spacing w:val="-9"/>
          <w:w w:val="105"/>
        </w:rPr>
        <w:t xml:space="preserve"> </w:t>
      </w:r>
      <w:r w:rsidRPr="00782A63">
        <w:rPr>
          <w:rFonts w:ascii="Arial" w:hAnsi="Arial" w:cs="Arial"/>
          <w:color w:val="1D1D1D"/>
          <w:w w:val="105"/>
        </w:rPr>
        <w:t>will</w:t>
      </w:r>
      <w:r w:rsidRPr="00782A63">
        <w:rPr>
          <w:rFonts w:ascii="Arial" w:hAnsi="Arial" w:cs="Arial"/>
          <w:color w:val="1D1D1D"/>
          <w:spacing w:val="5"/>
          <w:w w:val="105"/>
        </w:rPr>
        <w:t xml:space="preserve"> </w:t>
      </w:r>
      <w:r w:rsidRPr="00782A63">
        <w:rPr>
          <w:rFonts w:ascii="Arial" w:hAnsi="Arial" w:cs="Arial"/>
          <w:color w:val="1D1D1D"/>
          <w:w w:val="105"/>
        </w:rPr>
        <w:t>be</w:t>
      </w:r>
      <w:r w:rsidRPr="00782A63">
        <w:rPr>
          <w:rFonts w:ascii="Arial" w:hAnsi="Arial" w:cs="Arial"/>
          <w:color w:val="1D1D1D"/>
          <w:spacing w:val="-15"/>
          <w:w w:val="105"/>
        </w:rPr>
        <w:t xml:space="preserve"> </w:t>
      </w:r>
      <w:r w:rsidRPr="00782A63">
        <w:rPr>
          <w:rFonts w:ascii="Arial" w:hAnsi="Arial" w:cs="Arial"/>
          <w:color w:val="1D1D1D"/>
          <w:w w:val="105"/>
        </w:rPr>
        <w:t>taken</w:t>
      </w:r>
      <w:r w:rsidRPr="00782A63">
        <w:rPr>
          <w:rFonts w:ascii="Arial" w:hAnsi="Arial" w:cs="Arial"/>
          <w:color w:val="1D1D1D"/>
          <w:spacing w:val="-4"/>
          <w:w w:val="105"/>
        </w:rPr>
        <w:t xml:space="preserve"> </w:t>
      </w:r>
      <w:r w:rsidRPr="00782A63">
        <w:rPr>
          <w:rFonts w:ascii="Arial" w:hAnsi="Arial" w:cs="Arial"/>
          <w:color w:val="1D1D1D"/>
          <w:w w:val="105"/>
        </w:rPr>
        <w:t>until</w:t>
      </w:r>
      <w:r w:rsidRPr="00782A63">
        <w:rPr>
          <w:rFonts w:ascii="Arial" w:hAnsi="Arial" w:cs="Arial"/>
          <w:color w:val="1D1D1D"/>
          <w:spacing w:val="-5"/>
          <w:w w:val="105"/>
        </w:rPr>
        <w:t xml:space="preserve"> </w:t>
      </w:r>
      <w:r w:rsidRPr="00782A63">
        <w:rPr>
          <w:rFonts w:ascii="Arial" w:hAnsi="Arial" w:cs="Arial"/>
          <w:color w:val="1D1D1D"/>
          <w:w w:val="105"/>
        </w:rPr>
        <w:t>the</w:t>
      </w:r>
      <w:r w:rsidRPr="00782A63">
        <w:rPr>
          <w:rFonts w:ascii="Arial" w:hAnsi="Arial" w:cs="Arial"/>
          <w:color w:val="1D1D1D"/>
          <w:spacing w:val="-5"/>
          <w:w w:val="105"/>
        </w:rPr>
        <w:t xml:space="preserve"> </w:t>
      </w:r>
      <w:r w:rsidRPr="00782A63">
        <w:rPr>
          <w:rFonts w:ascii="Arial" w:hAnsi="Arial" w:cs="Arial"/>
          <w:color w:val="1D1D1D"/>
          <w:w w:val="105"/>
        </w:rPr>
        <w:t>matter</w:t>
      </w:r>
      <w:r w:rsidRPr="00782A63">
        <w:rPr>
          <w:rFonts w:ascii="Arial" w:hAnsi="Arial" w:cs="Arial"/>
          <w:color w:val="1D1D1D"/>
          <w:spacing w:val="-8"/>
          <w:w w:val="105"/>
        </w:rPr>
        <w:t xml:space="preserve"> </w:t>
      </w:r>
      <w:r w:rsidRPr="00782A63">
        <w:rPr>
          <w:rFonts w:ascii="Arial" w:hAnsi="Arial" w:cs="Arial"/>
          <w:color w:val="1D1D1D"/>
          <w:w w:val="105"/>
        </w:rPr>
        <w:t>has</w:t>
      </w:r>
      <w:r w:rsidRPr="00782A63">
        <w:rPr>
          <w:rFonts w:ascii="Arial" w:hAnsi="Arial" w:cs="Arial"/>
          <w:color w:val="1D1D1D"/>
          <w:spacing w:val="-5"/>
          <w:w w:val="105"/>
        </w:rPr>
        <w:t xml:space="preserve"> </w:t>
      </w:r>
      <w:r w:rsidRPr="00782A63">
        <w:rPr>
          <w:rFonts w:ascii="Arial" w:hAnsi="Arial" w:cs="Arial"/>
          <w:color w:val="1D1D1D"/>
          <w:w w:val="105"/>
        </w:rPr>
        <w:t>been</w:t>
      </w:r>
      <w:r w:rsidRPr="00782A63">
        <w:rPr>
          <w:rFonts w:ascii="Arial" w:hAnsi="Arial" w:cs="Arial"/>
          <w:color w:val="1D1D1D"/>
          <w:spacing w:val="-3"/>
          <w:w w:val="105"/>
        </w:rPr>
        <w:t xml:space="preserve"> </w:t>
      </w:r>
      <w:r w:rsidRPr="00782A63">
        <w:rPr>
          <w:rFonts w:ascii="Arial" w:hAnsi="Arial" w:cs="Arial"/>
          <w:color w:val="1D1D1D"/>
          <w:w w:val="105"/>
        </w:rPr>
        <w:t>fully</w:t>
      </w:r>
      <w:r w:rsidRPr="00782A63">
        <w:rPr>
          <w:rFonts w:ascii="Arial" w:hAnsi="Arial" w:cs="Arial"/>
          <w:color w:val="1D1D1D"/>
          <w:spacing w:val="-4"/>
          <w:w w:val="105"/>
        </w:rPr>
        <w:t xml:space="preserve"> </w:t>
      </w:r>
      <w:r w:rsidRPr="00782A63">
        <w:rPr>
          <w:rFonts w:ascii="Arial" w:hAnsi="Arial" w:cs="Arial"/>
          <w:color w:val="1D1D1D"/>
          <w:w w:val="105"/>
        </w:rPr>
        <w:t>investigated</w:t>
      </w:r>
      <w:r w:rsidR="00274E22">
        <w:rPr>
          <w:rFonts w:ascii="Arial" w:hAnsi="Arial" w:cs="Arial"/>
          <w:color w:val="1D1D1D"/>
          <w:w w:val="105"/>
        </w:rPr>
        <w:t xml:space="preserve"> unless </w:t>
      </w:r>
      <w:r w:rsidR="007D5150">
        <w:rPr>
          <w:rFonts w:ascii="Arial" w:hAnsi="Arial" w:cs="Arial"/>
          <w:color w:val="1D1D1D"/>
          <w:w w:val="105"/>
        </w:rPr>
        <w:t>The Board of Trustees agrees that</w:t>
      </w:r>
      <w:r w:rsidR="00504B54">
        <w:rPr>
          <w:rFonts w:ascii="Arial" w:hAnsi="Arial" w:cs="Arial"/>
          <w:color w:val="1D1D1D"/>
          <w:w w:val="105"/>
        </w:rPr>
        <w:t xml:space="preserve"> there is a safeguarding risk. </w:t>
      </w:r>
    </w:p>
    <w:p w14:paraId="3C0FF6F4" w14:textId="77777777" w:rsidR="00412D49" w:rsidRPr="00782A63" w:rsidRDefault="00412D49" w:rsidP="00890650">
      <w:pPr>
        <w:pStyle w:val="BodyText"/>
        <w:spacing w:before="10" w:line="276" w:lineRule="auto"/>
        <w:rPr>
          <w:rFonts w:ascii="Arial" w:hAnsi="Arial" w:cs="Arial"/>
          <w:sz w:val="22"/>
          <w:szCs w:val="22"/>
        </w:rPr>
      </w:pPr>
    </w:p>
    <w:p w14:paraId="4B81C27C" w14:textId="53D4B535" w:rsidR="00412D49" w:rsidRPr="00504B54" w:rsidRDefault="009E5351" w:rsidP="00890650">
      <w:pPr>
        <w:pStyle w:val="ListParagraph"/>
        <w:numPr>
          <w:ilvl w:val="0"/>
          <w:numId w:val="1"/>
        </w:numPr>
        <w:tabs>
          <w:tab w:val="left" w:pos="386"/>
        </w:tabs>
        <w:spacing w:line="276" w:lineRule="auto"/>
        <w:ind w:right="881" w:firstLine="0"/>
        <w:rPr>
          <w:rFonts w:ascii="Arial" w:hAnsi="Arial" w:cs="Arial"/>
        </w:rPr>
      </w:pPr>
      <w:r w:rsidRPr="00782A63">
        <w:rPr>
          <w:rFonts w:ascii="Arial" w:hAnsi="Arial" w:cs="Arial"/>
          <w:color w:val="1D1D1D"/>
        </w:rPr>
        <w:t xml:space="preserve">At every </w:t>
      </w:r>
      <w:r w:rsidRPr="00782A63">
        <w:rPr>
          <w:rFonts w:ascii="Arial" w:hAnsi="Arial" w:cs="Arial"/>
          <w:color w:val="313131"/>
        </w:rPr>
        <w:t xml:space="preserve">stage </w:t>
      </w:r>
      <w:r w:rsidR="00504B54">
        <w:rPr>
          <w:rFonts w:ascii="Arial" w:hAnsi="Arial" w:cs="Arial"/>
          <w:color w:val="313131"/>
        </w:rPr>
        <w:t xml:space="preserve">the </w:t>
      </w:r>
      <w:r w:rsidR="00143C46" w:rsidRPr="00782A63">
        <w:rPr>
          <w:rFonts w:ascii="Arial" w:hAnsi="Arial" w:cs="Arial"/>
          <w:color w:val="313131"/>
        </w:rPr>
        <w:t>employee</w:t>
      </w:r>
      <w:r w:rsidRPr="00782A63">
        <w:rPr>
          <w:rFonts w:ascii="Arial" w:hAnsi="Arial" w:cs="Arial"/>
          <w:color w:val="313131"/>
        </w:rPr>
        <w:t xml:space="preserve"> </w:t>
      </w:r>
      <w:r w:rsidRPr="00782A63">
        <w:rPr>
          <w:rFonts w:ascii="Arial" w:hAnsi="Arial" w:cs="Arial"/>
          <w:color w:val="1D1D1D"/>
        </w:rPr>
        <w:t xml:space="preserve">will be </w:t>
      </w:r>
      <w:r w:rsidR="00143C46" w:rsidRPr="00782A63">
        <w:rPr>
          <w:rFonts w:ascii="Arial" w:hAnsi="Arial" w:cs="Arial"/>
          <w:color w:val="1D1D1D"/>
        </w:rPr>
        <w:t>informed in</w:t>
      </w:r>
      <w:r w:rsidRPr="00782A63">
        <w:rPr>
          <w:rFonts w:ascii="Arial" w:hAnsi="Arial" w:cs="Arial"/>
          <w:color w:val="1D1D1D"/>
        </w:rPr>
        <w:t xml:space="preserve"> writing of </w:t>
      </w:r>
      <w:r w:rsidR="00143C46" w:rsidRPr="00782A63">
        <w:rPr>
          <w:rFonts w:ascii="Arial" w:hAnsi="Arial" w:cs="Arial"/>
          <w:color w:val="1D1D1D"/>
        </w:rPr>
        <w:t>what is</w:t>
      </w:r>
      <w:r w:rsidRPr="00782A63">
        <w:rPr>
          <w:rFonts w:ascii="Arial" w:hAnsi="Arial" w:cs="Arial"/>
          <w:color w:val="1D1D1D"/>
        </w:rPr>
        <w:t xml:space="preserve"> alleged </w:t>
      </w:r>
      <w:r w:rsidR="00143C46" w:rsidRPr="00782A63">
        <w:rPr>
          <w:rFonts w:ascii="Arial" w:hAnsi="Arial" w:cs="Arial"/>
          <w:color w:val="1D1D1D"/>
        </w:rPr>
        <w:t xml:space="preserve">and </w:t>
      </w:r>
      <w:proofErr w:type="gramStart"/>
      <w:r w:rsidR="00143C46" w:rsidRPr="00782A63">
        <w:rPr>
          <w:rFonts w:ascii="Arial" w:hAnsi="Arial" w:cs="Arial"/>
          <w:color w:val="1D1D1D"/>
        </w:rPr>
        <w:t>have</w:t>
      </w:r>
      <w:r w:rsidRPr="00782A63">
        <w:rPr>
          <w:rFonts w:ascii="Arial" w:hAnsi="Arial" w:cs="Arial"/>
          <w:color w:val="1D1D1D"/>
        </w:rPr>
        <w:t xml:space="preserve"> the </w:t>
      </w:r>
      <w:r w:rsidR="00143C46" w:rsidRPr="00782A63">
        <w:rPr>
          <w:rFonts w:ascii="Arial" w:hAnsi="Arial" w:cs="Arial"/>
          <w:color w:val="1D1D1D"/>
        </w:rPr>
        <w:t>opportunity to</w:t>
      </w:r>
      <w:proofErr w:type="gramEnd"/>
      <w:r w:rsidRPr="00782A63">
        <w:rPr>
          <w:rFonts w:ascii="Arial" w:hAnsi="Arial" w:cs="Arial"/>
          <w:color w:val="1D1D1D"/>
        </w:rPr>
        <w:t xml:space="preserve"> </w:t>
      </w:r>
      <w:r w:rsidRPr="00782A63">
        <w:rPr>
          <w:rFonts w:ascii="Arial" w:hAnsi="Arial" w:cs="Arial"/>
          <w:color w:val="313131"/>
        </w:rPr>
        <w:t xml:space="preserve">state </w:t>
      </w:r>
      <w:r w:rsidRPr="00782A63">
        <w:rPr>
          <w:rFonts w:ascii="Arial" w:hAnsi="Arial" w:cs="Arial"/>
          <w:color w:val="1D1D1D"/>
        </w:rPr>
        <w:t xml:space="preserve">their case at a disciplinary meeting and be </w:t>
      </w:r>
      <w:r w:rsidR="00143C46" w:rsidRPr="00782A63">
        <w:rPr>
          <w:rFonts w:ascii="Arial" w:hAnsi="Arial" w:cs="Arial"/>
          <w:color w:val="1D1D1D"/>
        </w:rPr>
        <w:t>represented or</w:t>
      </w:r>
      <w:r w:rsidRPr="00782A63">
        <w:rPr>
          <w:rFonts w:ascii="Arial" w:hAnsi="Arial" w:cs="Arial"/>
          <w:color w:val="1D1D1D"/>
        </w:rPr>
        <w:t xml:space="preserve"> </w:t>
      </w:r>
      <w:r w:rsidR="00143C46" w:rsidRPr="00782A63">
        <w:rPr>
          <w:rFonts w:ascii="Arial" w:hAnsi="Arial" w:cs="Arial"/>
          <w:color w:val="313131"/>
        </w:rPr>
        <w:t>accompanied, if</w:t>
      </w:r>
      <w:r w:rsidRPr="00782A63">
        <w:rPr>
          <w:rFonts w:ascii="Arial" w:hAnsi="Arial" w:cs="Arial"/>
          <w:color w:val="1D1D1D"/>
        </w:rPr>
        <w:t xml:space="preserve"> </w:t>
      </w:r>
      <w:r w:rsidRPr="00782A63">
        <w:rPr>
          <w:rFonts w:ascii="Arial" w:hAnsi="Arial" w:cs="Arial"/>
          <w:color w:val="313131"/>
        </w:rPr>
        <w:t xml:space="preserve">they </w:t>
      </w:r>
      <w:r w:rsidR="00143C46" w:rsidRPr="00782A63">
        <w:rPr>
          <w:rFonts w:ascii="Arial" w:hAnsi="Arial" w:cs="Arial"/>
          <w:color w:val="1D1D1D"/>
        </w:rPr>
        <w:t>wish, by a</w:t>
      </w:r>
      <w:r w:rsidRPr="00782A63">
        <w:rPr>
          <w:rFonts w:ascii="Arial" w:hAnsi="Arial" w:cs="Arial"/>
          <w:color w:val="1D1D1D"/>
        </w:rPr>
        <w:t xml:space="preserve"> trade </w:t>
      </w:r>
      <w:r w:rsidR="00143C46" w:rsidRPr="00782A63">
        <w:rPr>
          <w:rFonts w:ascii="Arial" w:hAnsi="Arial" w:cs="Arial"/>
          <w:color w:val="1D1D1D"/>
        </w:rPr>
        <w:t>union representative or</w:t>
      </w:r>
      <w:r w:rsidRPr="00782A63">
        <w:rPr>
          <w:rFonts w:ascii="Arial" w:hAnsi="Arial" w:cs="Arial"/>
          <w:color w:val="1D1D1D"/>
        </w:rPr>
        <w:t xml:space="preserve"> a </w:t>
      </w:r>
      <w:r w:rsidR="00143C46" w:rsidRPr="00782A63">
        <w:rPr>
          <w:rFonts w:ascii="Arial" w:hAnsi="Arial" w:cs="Arial"/>
          <w:color w:val="1D1D1D"/>
        </w:rPr>
        <w:t xml:space="preserve">work </w:t>
      </w:r>
      <w:r w:rsidR="00143C46" w:rsidRPr="00782A63">
        <w:rPr>
          <w:rFonts w:ascii="Arial" w:hAnsi="Arial" w:cs="Arial"/>
          <w:color w:val="1D1D1D"/>
          <w:spacing w:val="13"/>
        </w:rPr>
        <w:t>colleague</w:t>
      </w:r>
      <w:r w:rsidRPr="00782A63">
        <w:rPr>
          <w:rFonts w:ascii="Arial" w:hAnsi="Arial" w:cs="Arial"/>
          <w:color w:val="1D1D1D"/>
        </w:rPr>
        <w:t>.</w:t>
      </w:r>
    </w:p>
    <w:p w14:paraId="14C535BA" w14:textId="77777777" w:rsidR="00504B54" w:rsidRPr="00504B54" w:rsidRDefault="00504B54" w:rsidP="00890650">
      <w:pPr>
        <w:pStyle w:val="ListParagraph"/>
        <w:rPr>
          <w:rFonts w:ascii="Arial" w:hAnsi="Arial" w:cs="Arial"/>
        </w:rPr>
      </w:pPr>
    </w:p>
    <w:p w14:paraId="6FD335D6" w14:textId="77777777" w:rsidR="00504B54" w:rsidRPr="00782A63" w:rsidRDefault="00504B54" w:rsidP="00890650">
      <w:pPr>
        <w:pStyle w:val="ListParagraph"/>
        <w:tabs>
          <w:tab w:val="left" w:pos="386"/>
        </w:tabs>
        <w:spacing w:line="276" w:lineRule="auto"/>
        <w:ind w:right="881" w:firstLine="0"/>
        <w:rPr>
          <w:rFonts w:ascii="Arial" w:hAnsi="Arial" w:cs="Arial"/>
        </w:rPr>
      </w:pPr>
    </w:p>
    <w:p w14:paraId="4C0EF2B3" w14:textId="77777777" w:rsidR="00412D49" w:rsidRPr="00782A63" w:rsidRDefault="009E5351" w:rsidP="00890650">
      <w:pPr>
        <w:pStyle w:val="ListParagraph"/>
        <w:numPr>
          <w:ilvl w:val="0"/>
          <w:numId w:val="1"/>
        </w:numPr>
        <w:tabs>
          <w:tab w:val="left" w:pos="379"/>
        </w:tabs>
        <w:spacing w:line="276" w:lineRule="auto"/>
        <w:ind w:left="378" w:hanging="216"/>
        <w:rPr>
          <w:rFonts w:ascii="Arial" w:hAnsi="Arial" w:cs="Arial"/>
        </w:rPr>
      </w:pPr>
      <w:r w:rsidRPr="00782A63">
        <w:rPr>
          <w:rFonts w:ascii="Arial" w:hAnsi="Arial" w:cs="Arial"/>
          <w:color w:val="1D1D1D"/>
          <w:w w:val="105"/>
        </w:rPr>
        <w:t>An</w:t>
      </w:r>
      <w:r w:rsidRPr="00782A63">
        <w:rPr>
          <w:rFonts w:ascii="Arial" w:hAnsi="Arial" w:cs="Arial"/>
          <w:color w:val="1D1D1D"/>
          <w:spacing w:val="-6"/>
          <w:w w:val="105"/>
        </w:rPr>
        <w:t xml:space="preserve"> </w:t>
      </w:r>
      <w:r w:rsidRPr="00782A63">
        <w:rPr>
          <w:rFonts w:ascii="Arial" w:hAnsi="Arial" w:cs="Arial"/>
          <w:color w:val="1D1D1D"/>
          <w:w w:val="105"/>
        </w:rPr>
        <w:t>employee</w:t>
      </w:r>
      <w:r w:rsidRPr="00782A63">
        <w:rPr>
          <w:rFonts w:ascii="Arial" w:hAnsi="Arial" w:cs="Arial"/>
          <w:color w:val="1D1D1D"/>
          <w:spacing w:val="-6"/>
          <w:w w:val="105"/>
        </w:rPr>
        <w:t xml:space="preserve"> </w:t>
      </w:r>
      <w:r w:rsidRPr="00782A63">
        <w:rPr>
          <w:rFonts w:ascii="Arial" w:hAnsi="Arial" w:cs="Arial"/>
          <w:color w:val="1D1D1D"/>
          <w:w w:val="105"/>
        </w:rPr>
        <w:t>has</w:t>
      </w:r>
      <w:r w:rsidRPr="00782A63">
        <w:rPr>
          <w:rFonts w:ascii="Arial" w:hAnsi="Arial" w:cs="Arial"/>
          <w:color w:val="1D1D1D"/>
          <w:spacing w:val="-10"/>
          <w:w w:val="105"/>
        </w:rPr>
        <w:t xml:space="preserve"> </w:t>
      </w:r>
      <w:r w:rsidRPr="00782A63">
        <w:rPr>
          <w:rFonts w:ascii="Arial" w:hAnsi="Arial" w:cs="Arial"/>
          <w:color w:val="1D1D1D"/>
          <w:w w:val="105"/>
        </w:rPr>
        <w:t>the</w:t>
      </w:r>
      <w:r w:rsidRPr="00782A63">
        <w:rPr>
          <w:rFonts w:ascii="Arial" w:hAnsi="Arial" w:cs="Arial"/>
          <w:color w:val="1D1D1D"/>
          <w:spacing w:val="-10"/>
          <w:w w:val="105"/>
        </w:rPr>
        <w:t xml:space="preserve"> </w:t>
      </w:r>
      <w:r w:rsidRPr="00782A63">
        <w:rPr>
          <w:rFonts w:ascii="Arial" w:hAnsi="Arial" w:cs="Arial"/>
          <w:color w:val="1D1D1D"/>
          <w:w w:val="105"/>
        </w:rPr>
        <w:t>right</w:t>
      </w:r>
      <w:r w:rsidRPr="00782A63">
        <w:rPr>
          <w:rFonts w:ascii="Arial" w:hAnsi="Arial" w:cs="Arial"/>
          <w:color w:val="1D1D1D"/>
          <w:spacing w:val="-9"/>
          <w:w w:val="105"/>
        </w:rPr>
        <w:t xml:space="preserve"> </w:t>
      </w:r>
      <w:r w:rsidRPr="00782A63">
        <w:rPr>
          <w:rFonts w:ascii="Arial" w:hAnsi="Arial" w:cs="Arial"/>
          <w:color w:val="1D1D1D"/>
          <w:w w:val="105"/>
        </w:rPr>
        <w:t>to</w:t>
      </w:r>
      <w:r w:rsidRPr="00782A63">
        <w:rPr>
          <w:rFonts w:ascii="Arial" w:hAnsi="Arial" w:cs="Arial"/>
          <w:color w:val="1D1D1D"/>
          <w:spacing w:val="-6"/>
          <w:w w:val="105"/>
        </w:rPr>
        <w:t xml:space="preserve"> </w:t>
      </w:r>
      <w:r w:rsidRPr="00782A63">
        <w:rPr>
          <w:rFonts w:ascii="Arial" w:hAnsi="Arial" w:cs="Arial"/>
          <w:color w:val="1D1D1D"/>
          <w:w w:val="105"/>
        </w:rPr>
        <w:t>appeal</w:t>
      </w:r>
      <w:r w:rsidRPr="00782A63">
        <w:rPr>
          <w:rFonts w:ascii="Arial" w:hAnsi="Arial" w:cs="Arial"/>
          <w:color w:val="1D1D1D"/>
          <w:spacing w:val="-8"/>
          <w:w w:val="105"/>
        </w:rPr>
        <w:t xml:space="preserve"> </w:t>
      </w:r>
      <w:r w:rsidRPr="00782A63">
        <w:rPr>
          <w:rFonts w:ascii="Arial" w:hAnsi="Arial" w:cs="Arial"/>
          <w:color w:val="1D1D1D"/>
          <w:w w:val="105"/>
        </w:rPr>
        <w:t>against</w:t>
      </w:r>
      <w:r w:rsidRPr="00782A63">
        <w:rPr>
          <w:rFonts w:ascii="Arial" w:hAnsi="Arial" w:cs="Arial"/>
          <w:color w:val="1D1D1D"/>
          <w:spacing w:val="-1"/>
          <w:w w:val="105"/>
        </w:rPr>
        <w:t xml:space="preserve"> </w:t>
      </w:r>
      <w:r w:rsidRPr="00782A63">
        <w:rPr>
          <w:rFonts w:ascii="Arial" w:hAnsi="Arial" w:cs="Arial"/>
          <w:color w:val="1D1D1D"/>
          <w:w w:val="105"/>
        </w:rPr>
        <w:t>any</w:t>
      </w:r>
      <w:r w:rsidRPr="00782A63">
        <w:rPr>
          <w:rFonts w:ascii="Arial" w:hAnsi="Arial" w:cs="Arial"/>
          <w:color w:val="1D1D1D"/>
          <w:spacing w:val="-4"/>
          <w:w w:val="105"/>
        </w:rPr>
        <w:t xml:space="preserve"> </w:t>
      </w:r>
      <w:r w:rsidRPr="00782A63">
        <w:rPr>
          <w:rFonts w:ascii="Arial" w:hAnsi="Arial" w:cs="Arial"/>
          <w:color w:val="1D1D1D"/>
          <w:w w:val="105"/>
        </w:rPr>
        <w:t>disciplinary</w:t>
      </w:r>
      <w:r w:rsidRPr="00782A63">
        <w:rPr>
          <w:rFonts w:ascii="Arial" w:hAnsi="Arial" w:cs="Arial"/>
          <w:color w:val="1D1D1D"/>
          <w:spacing w:val="3"/>
          <w:w w:val="105"/>
        </w:rPr>
        <w:t xml:space="preserve"> </w:t>
      </w:r>
      <w:r w:rsidRPr="00782A63">
        <w:rPr>
          <w:rFonts w:ascii="Arial" w:hAnsi="Arial" w:cs="Arial"/>
          <w:color w:val="1D1D1D"/>
          <w:w w:val="105"/>
        </w:rPr>
        <w:t>penalty.</w:t>
      </w:r>
    </w:p>
    <w:p w14:paraId="7481AD31" w14:textId="77777777" w:rsidR="00412D49" w:rsidRPr="00782A63" w:rsidRDefault="00412D49" w:rsidP="00890650">
      <w:pPr>
        <w:spacing w:line="276" w:lineRule="auto"/>
        <w:rPr>
          <w:rFonts w:ascii="Arial" w:hAnsi="Arial" w:cs="Arial"/>
        </w:rPr>
        <w:sectPr w:rsidR="00412D49" w:rsidRPr="00782A63">
          <w:type w:val="continuous"/>
          <w:pgSz w:w="12180" w:h="15840"/>
          <w:pgMar w:top="340" w:right="860" w:bottom="280" w:left="1520" w:header="720" w:footer="720" w:gutter="0"/>
          <w:cols w:space="720"/>
        </w:sectPr>
      </w:pPr>
    </w:p>
    <w:p w14:paraId="2DDE2DC8" w14:textId="77777777" w:rsidR="004B623D" w:rsidRPr="00782A63" w:rsidRDefault="004B623D" w:rsidP="00890650">
      <w:pPr>
        <w:pStyle w:val="Heading2"/>
        <w:tabs>
          <w:tab w:val="left" w:pos="355"/>
        </w:tabs>
        <w:spacing w:line="276" w:lineRule="auto"/>
        <w:ind w:left="354" w:firstLine="0"/>
        <w:rPr>
          <w:rFonts w:ascii="Arial" w:hAnsi="Arial" w:cs="Arial"/>
          <w:b/>
          <w:color w:val="1A1A1A"/>
        </w:rPr>
      </w:pPr>
    </w:p>
    <w:p w14:paraId="3F8F2A99" w14:textId="77777777" w:rsidR="004B623D" w:rsidRPr="00782A63" w:rsidRDefault="004B623D" w:rsidP="00890650">
      <w:pPr>
        <w:pStyle w:val="Heading2"/>
        <w:tabs>
          <w:tab w:val="left" w:pos="355"/>
        </w:tabs>
        <w:spacing w:line="276" w:lineRule="auto"/>
        <w:ind w:left="354" w:firstLine="0"/>
        <w:rPr>
          <w:rFonts w:ascii="Arial" w:hAnsi="Arial" w:cs="Arial"/>
          <w:b/>
          <w:color w:val="1A1A1A"/>
        </w:rPr>
      </w:pPr>
    </w:p>
    <w:p w14:paraId="7261FA5C" w14:textId="77777777" w:rsidR="004B623D" w:rsidRPr="00782A63" w:rsidRDefault="004B623D" w:rsidP="00890650">
      <w:pPr>
        <w:pStyle w:val="Heading2"/>
        <w:tabs>
          <w:tab w:val="left" w:pos="355"/>
        </w:tabs>
        <w:spacing w:line="276" w:lineRule="auto"/>
        <w:ind w:left="354" w:firstLine="0"/>
        <w:rPr>
          <w:rFonts w:ascii="Arial" w:hAnsi="Arial" w:cs="Arial"/>
          <w:b/>
          <w:color w:val="1A1A1A"/>
        </w:rPr>
      </w:pPr>
    </w:p>
    <w:p w14:paraId="33CE7FE7" w14:textId="77777777" w:rsidR="00412D49" w:rsidRPr="00782A63" w:rsidRDefault="00C80253" w:rsidP="00890650">
      <w:pPr>
        <w:pStyle w:val="Heading2"/>
        <w:tabs>
          <w:tab w:val="left" w:pos="355"/>
        </w:tabs>
        <w:spacing w:line="276" w:lineRule="auto"/>
        <w:ind w:hanging="138"/>
        <w:rPr>
          <w:rFonts w:ascii="Arial" w:hAnsi="Arial" w:cs="Arial"/>
          <w:b/>
          <w:color w:val="1A1A1A"/>
        </w:rPr>
      </w:pPr>
      <w:r w:rsidRPr="00782A63">
        <w:rPr>
          <w:rFonts w:ascii="Arial" w:hAnsi="Arial" w:cs="Arial"/>
          <w:b/>
          <w:color w:val="1A1A1A"/>
          <w:w w:val="110"/>
        </w:rPr>
        <w:t>3.</w:t>
      </w:r>
      <w:r w:rsidR="009E5351" w:rsidRPr="00782A63">
        <w:rPr>
          <w:rFonts w:ascii="Arial" w:hAnsi="Arial" w:cs="Arial"/>
          <w:b/>
          <w:color w:val="1A1A1A"/>
          <w:w w:val="110"/>
        </w:rPr>
        <w:t>The</w:t>
      </w:r>
      <w:r w:rsidR="009E5351" w:rsidRPr="00782A63">
        <w:rPr>
          <w:rFonts w:ascii="Arial" w:hAnsi="Arial" w:cs="Arial"/>
          <w:b/>
          <w:color w:val="1A1A1A"/>
          <w:spacing w:val="-30"/>
          <w:w w:val="110"/>
        </w:rPr>
        <w:t xml:space="preserve"> </w:t>
      </w:r>
      <w:r w:rsidR="009E5351" w:rsidRPr="00782A63">
        <w:rPr>
          <w:rFonts w:ascii="Arial" w:hAnsi="Arial" w:cs="Arial"/>
          <w:b/>
          <w:color w:val="1A1A1A"/>
          <w:w w:val="110"/>
        </w:rPr>
        <w:t>Procedure</w:t>
      </w:r>
    </w:p>
    <w:p w14:paraId="140D8ABA" w14:textId="77777777" w:rsidR="00412D49" w:rsidRPr="00782A63" w:rsidRDefault="00412D49" w:rsidP="00890650">
      <w:pPr>
        <w:pStyle w:val="BodyText"/>
        <w:spacing w:before="1" w:line="276" w:lineRule="auto"/>
        <w:rPr>
          <w:rFonts w:ascii="Arial" w:hAnsi="Arial" w:cs="Arial"/>
          <w:sz w:val="22"/>
          <w:szCs w:val="22"/>
        </w:rPr>
      </w:pPr>
    </w:p>
    <w:p w14:paraId="668FB1D2" w14:textId="77777777" w:rsidR="00B47A12" w:rsidRPr="00782A63" w:rsidRDefault="00B47A12" w:rsidP="00890650">
      <w:pPr>
        <w:pStyle w:val="BodyText"/>
        <w:spacing w:before="1" w:line="276" w:lineRule="auto"/>
        <w:rPr>
          <w:rFonts w:ascii="Arial" w:hAnsi="Arial" w:cs="Arial"/>
          <w:sz w:val="22"/>
          <w:szCs w:val="22"/>
        </w:rPr>
      </w:pPr>
    </w:p>
    <w:p w14:paraId="31A5C498" w14:textId="77777777" w:rsidR="00412D49" w:rsidRPr="00782A63" w:rsidRDefault="009E5351" w:rsidP="00890650">
      <w:pPr>
        <w:pStyle w:val="Heading3"/>
        <w:spacing w:line="276" w:lineRule="auto"/>
        <w:ind w:left="0"/>
        <w:rPr>
          <w:rFonts w:ascii="Arial" w:hAnsi="Arial" w:cs="Arial"/>
          <w:b/>
        </w:rPr>
      </w:pPr>
      <w:r w:rsidRPr="00782A63">
        <w:rPr>
          <w:rFonts w:ascii="Arial" w:hAnsi="Arial" w:cs="Arial"/>
          <w:b/>
          <w:color w:val="1A1A1A"/>
          <w:w w:val="104"/>
        </w:rPr>
        <w:t>Stage</w:t>
      </w:r>
      <w:r w:rsidRPr="00782A63">
        <w:rPr>
          <w:rFonts w:ascii="Arial" w:hAnsi="Arial" w:cs="Arial"/>
          <w:b/>
          <w:color w:val="1A1A1A"/>
          <w:spacing w:val="8"/>
        </w:rPr>
        <w:t xml:space="preserve"> </w:t>
      </w:r>
      <w:r w:rsidRPr="00782A63">
        <w:rPr>
          <w:rFonts w:ascii="Arial" w:hAnsi="Arial" w:cs="Arial"/>
          <w:b/>
          <w:color w:val="1A1A1A"/>
          <w:spacing w:val="15"/>
          <w:w w:val="117"/>
        </w:rPr>
        <w:t>1</w:t>
      </w:r>
      <w:r w:rsidRPr="00782A63">
        <w:rPr>
          <w:rFonts w:ascii="Arial" w:hAnsi="Arial" w:cs="Arial"/>
          <w:b/>
          <w:i w:val="0"/>
          <w:color w:val="3D3D3D"/>
          <w:spacing w:val="-40"/>
          <w:w w:val="230"/>
        </w:rPr>
        <w:t>-</w:t>
      </w:r>
      <w:r w:rsidR="00143C46" w:rsidRPr="00782A63">
        <w:rPr>
          <w:rFonts w:ascii="Arial" w:hAnsi="Arial" w:cs="Arial"/>
          <w:b/>
          <w:color w:val="1A1A1A"/>
          <w:w w:val="102"/>
        </w:rPr>
        <w:t>first</w:t>
      </w:r>
      <w:r w:rsidR="00143C46" w:rsidRPr="00782A63">
        <w:rPr>
          <w:rFonts w:ascii="Arial" w:hAnsi="Arial" w:cs="Arial"/>
          <w:b/>
          <w:color w:val="1A1A1A"/>
        </w:rPr>
        <w:t xml:space="preserve"> warning</w:t>
      </w:r>
    </w:p>
    <w:p w14:paraId="3F73C5FF" w14:textId="23F1B4B9" w:rsidR="00412D49" w:rsidRPr="00782A63" w:rsidRDefault="00143C46" w:rsidP="00890650">
      <w:pPr>
        <w:pStyle w:val="BodyText"/>
        <w:spacing w:line="276" w:lineRule="auto"/>
        <w:ind w:right="93"/>
        <w:rPr>
          <w:rFonts w:ascii="Arial" w:hAnsi="Arial" w:cs="Arial"/>
          <w:sz w:val="22"/>
          <w:szCs w:val="22"/>
        </w:rPr>
      </w:pPr>
      <w:r w:rsidRPr="00782A63">
        <w:rPr>
          <w:rFonts w:ascii="Arial" w:hAnsi="Arial" w:cs="Arial"/>
          <w:color w:val="1A1A1A"/>
          <w:w w:val="105"/>
          <w:sz w:val="22"/>
          <w:szCs w:val="22"/>
        </w:rPr>
        <w:t>If</w:t>
      </w:r>
      <w:r w:rsidRPr="00782A63">
        <w:rPr>
          <w:rFonts w:ascii="Arial" w:hAnsi="Arial" w:cs="Arial"/>
          <w:color w:val="2B2B2B"/>
          <w:w w:val="105"/>
          <w:sz w:val="22"/>
          <w:szCs w:val="22"/>
        </w:rPr>
        <w:t xml:space="preserve"> conduct</w:t>
      </w:r>
      <w:r w:rsidR="009E5351" w:rsidRPr="00782A63">
        <w:rPr>
          <w:rFonts w:ascii="Arial" w:hAnsi="Arial" w:cs="Arial"/>
          <w:color w:val="2B2B2B"/>
          <w:w w:val="105"/>
          <w:sz w:val="22"/>
          <w:szCs w:val="22"/>
        </w:rPr>
        <w:t xml:space="preserve"> </w:t>
      </w:r>
      <w:r w:rsidR="009E5351" w:rsidRPr="00782A63">
        <w:rPr>
          <w:rFonts w:ascii="Arial" w:hAnsi="Arial" w:cs="Arial"/>
          <w:color w:val="1A1A1A"/>
          <w:w w:val="105"/>
          <w:sz w:val="22"/>
          <w:szCs w:val="22"/>
        </w:rPr>
        <w:t>or performance is unsatisfacto</w:t>
      </w:r>
      <w:r w:rsidR="009E5351" w:rsidRPr="00782A63">
        <w:rPr>
          <w:rFonts w:ascii="Arial" w:hAnsi="Arial" w:cs="Arial"/>
          <w:color w:val="3D3D3D"/>
          <w:w w:val="105"/>
          <w:sz w:val="22"/>
          <w:szCs w:val="22"/>
        </w:rPr>
        <w:t xml:space="preserve">ry, </w:t>
      </w:r>
      <w:r w:rsidR="009E5351" w:rsidRPr="00782A63">
        <w:rPr>
          <w:rFonts w:ascii="Arial" w:hAnsi="Arial" w:cs="Arial"/>
          <w:color w:val="1A1A1A"/>
          <w:w w:val="105"/>
          <w:sz w:val="22"/>
          <w:szCs w:val="22"/>
        </w:rPr>
        <w:t xml:space="preserve">the </w:t>
      </w:r>
      <w:r w:rsidR="009E5351" w:rsidRPr="00782A63">
        <w:rPr>
          <w:rFonts w:ascii="Arial" w:hAnsi="Arial" w:cs="Arial"/>
          <w:color w:val="2B2B2B"/>
          <w:w w:val="105"/>
          <w:sz w:val="22"/>
          <w:szCs w:val="22"/>
        </w:rPr>
        <w:t xml:space="preserve">employee will </w:t>
      </w:r>
      <w:r w:rsidR="009E5351" w:rsidRPr="00782A63">
        <w:rPr>
          <w:rFonts w:ascii="Arial" w:hAnsi="Arial" w:cs="Arial"/>
          <w:color w:val="1A1A1A"/>
          <w:w w:val="105"/>
          <w:sz w:val="22"/>
          <w:szCs w:val="22"/>
        </w:rPr>
        <w:t xml:space="preserve">be </w:t>
      </w:r>
      <w:r w:rsidR="009E5351" w:rsidRPr="00782A63">
        <w:rPr>
          <w:rFonts w:ascii="Arial" w:hAnsi="Arial" w:cs="Arial"/>
          <w:color w:val="2B2B2B"/>
          <w:w w:val="105"/>
          <w:sz w:val="22"/>
          <w:szCs w:val="22"/>
        </w:rPr>
        <w:t xml:space="preserve">given </w:t>
      </w:r>
      <w:r w:rsidR="009E5351" w:rsidRPr="00782A63">
        <w:rPr>
          <w:rFonts w:ascii="Arial" w:hAnsi="Arial" w:cs="Arial"/>
          <w:color w:val="1A1A1A"/>
          <w:w w:val="105"/>
          <w:sz w:val="22"/>
          <w:szCs w:val="22"/>
        </w:rPr>
        <w:t xml:space="preserve">a </w:t>
      </w:r>
      <w:r w:rsidR="009E5351" w:rsidRPr="00782A63">
        <w:rPr>
          <w:rFonts w:ascii="Arial" w:hAnsi="Arial" w:cs="Arial"/>
          <w:color w:val="2B2B2B"/>
          <w:w w:val="105"/>
          <w:sz w:val="22"/>
          <w:szCs w:val="22"/>
        </w:rPr>
        <w:t xml:space="preserve">written warning or </w:t>
      </w:r>
      <w:r w:rsidR="009E5351" w:rsidRPr="00782A63">
        <w:rPr>
          <w:rFonts w:ascii="Arial" w:hAnsi="Arial" w:cs="Arial"/>
          <w:color w:val="1A1A1A"/>
          <w:w w:val="105"/>
          <w:sz w:val="22"/>
          <w:szCs w:val="22"/>
        </w:rPr>
        <w:t xml:space="preserve">performance note. Such </w:t>
      </w:r>
      <w:r w:rsidR="009E5351" w:rsidRPr="00782A63">
        <w:rPr>
          <w:rFonts w:ascii="Arial" w:hAnsi="Arial" w:cs="Arial"/>
          <w:color w:val="2B2B2B"/>
          <w:w w:val="105"/>
          <w:sz w:val="22"/>
          <w:szCs w:val="22"/>
        </w:rPr>
        <w:t xml:space="preserve">warnings will </w:t>
      </w:r>
      <w:r w:rsidR="009E5351" w:rsidRPr="00782A63">
        <w:rPr>
          <w:rFonts w:ascii="Arial" w:hAnsi="Arial" w:cs="Arial"/>
          <w:color w:val="1A1A1A"/>
          <w:w w:val="105"/>
          <w:sz w:val="22"/>
          <w:szCs w:val="22"/>
        </w:rPr>
        <w:t xml:space="preserve">be </w:t>
      </w:r>
      <w:proofErr w:type="gramStart"/>
      <w:r w:rsidRPr="00782A63">
        <w:rPr>
          <w:rFonts w:ascii="Arial" w:hAnsi="Arial" w:cs="Arial"/>
          <w:color w:val="1A1A1A"/>
          <w:w w:val="105"/>
          <w:sz w:val="22"/>
          <w:szCs w:val="22"/>
        </w:rPr>
        <w:t>recorded,</w:t>
      </w:r>
      <w:r w:rsidR="009E5351" w:rsidRPr="00782A63">
        <w:rPr>
          <w:rFonts w:ascii="Arial" w:hAnsi="Arial" w:cs="Arial"/>
          <w:color w:val="565656"/>
          <w:w w:val="105"/>
          <w:sz w:val="22"/>
          <w:szCs w:val="22"/>
        </w:rPr>
        <w:t xml:space="preserve"> </w:t>
      </w:r>
      <w:r w:rsidR="009E5351" w:rsidRPr="00782A63">
        <w:rPr>
          <w:rFonts w:ascii="Arial" w:hAnsi="Arial" w:cs="Arial"/>
          <w:color w:val="1A1A1A"/>
          <w:w w:val="105"/>
          <w:sz w:val="22"/>
          <w:szCs w:val="22"/>
        </w:rPr>
        <w:t>but</w:t>
      </w:r>
      <w:proofErr w:type="gramEnd"/>
      <w:r w:rsidR="009E5351" w:rsidRPr="00782A63">
        <w:rPr>
          <w:rFonts w:ascii="Arial" w:hAnsi="Arial" w:cs="Arial"/>
          <w:color w:val="1A1A1A"/>
          <w:w w:val="105"/>
          <w:sz w:val="22"/>
          <w:szCs w:val="22"/>
        </w:rPr>
        <w:t xml:space="preserve"> disregarded </w:t>
      </w:r>
      <w:r w:rsidR="009E5351" w:rsidRPr="00782A63">
        <w:rPr>
          <w:rFonts w:ascii="Arial" w:hAnsi="Arial" w:cs="Arial"/>
          <w:color w:val="2B2B2B"/>
          <w:w w:val="105"/>
          <w:sz w:val="22"/>
          <w:szCs w:val="22"/>
        </w:rPr>
        <w:t xml:space="preserve">after six </w:t>
      </w:r>
      <w:r w:rsidR="009E5351" w:rsidRPr="00782A63">
        <w:rPr>
          <w:rFonts w:ascii="Arial" w:hAnsi="Arial" w:cs="Arial"/>
          <w:color w:val="1A1A1A"/>
          <w:w w:val="105"/>
          <w:sz w:val="22"/>
          <w:szCs w:val="22"/>
        </w:rPr>
        <w:t xml:space="preserve">months </w:t>
      </w:r>
      <w:r w:rsidR="009E5351" w:rsidRPr="00782A63">
        <w:rPr>
          <w:rFonts w:ascii="Arial" w:hAnsi="Arial" w:cs="Arial"/>
          <w:color w:val="2B2B2B"/>
          <w:w w:val="105"/>
          <w:sz w:val="22"/>
          <w:szCs w:val="22"/>
        </w:rPr>
        <w:t xml:space="preserve">of satisfactory service. </w:t>
      </w:r>
      <w:r w:rsidR="009E5351" w:rsidRPr="00782A63">
        <w:rPr>
          <w:rFonts w:ascii="Arial" w:hAnsi="Arial" w:cs="Arial"/>
          <w:color w:val="1A1A1A"/>
          <w:w w:val="105"/>
          <w:sz w:val="22"/>
          <w:szCs w:val="22"/>
        </w:rPr>
        <w:t>The emplo</w:t>
      </w:r>
      <w:r w:rsidR="009E5351" w:rsidRPr="00782A63">
        <w:rPr>
          <w:rFonts w:ascii="Arial" w:hAnsi="Arial" w:cs="Arial"/>
          <w:color w:val="3D3D3D"/>
          <w:w w:val="105"/>
          <w:sz w:val="22"/>
          <w:szCs w:val="22"/>
        </w:rPr>
        <w:t>y</w:t>
      </w:r>
      <w:r w:rsidR="009E5351" w:rsidRPr="00782A63">
        <w:rPr>
          <w:rFonts w:ascii="Arial" w:hAnsi="Arial" w:cs="Arial"/>
          <w:color w:val="1A1A1A"/>
          <w:w w:val="105"/>
          <w:sz w:val="22"/>
          <w:szCs w:val="22"/>
        </w:rPr>
        <w:t xml:space="preserve">ee will also be informed that </w:t>
      </w:r>
      <w:r w:rsidR="009E5351" w:rsidRPr="00782A63">
        <w:rPr>
          <w:rFonts w:ascii="Arial" w:hAnsi="Arial" w:cs="Arial"/>
          <w:color w:val="2B2B2B"/>
          <w:w w:val="105"/>
          <w:sz w:val="22"/>
          <w:szCs w:val="22"/>
        </w:rPr>
        <w:t xml:space="preserve">a final written warning </w:t>
      </w:r>
      <w:r w:rsidR="009E5351" w:rsidRPr="00782A63">
        <w:rPr>
          <w:rFonts w:ascii="Arial" w:hAnsi="Arial" w:cs="Arial"/>
          <w:color w:val="1A1A1A"/>
          <w:w w:val="105"/>
          <w:sz w:val="22"/>
          <w:szCs w:val="22"/>
        </w:rPr>
        <w:t xml:space="preserve">may be </w:t>
      </w:r>
      <w:r w:rsidR="009E5351" w:rsidRPr="00782A63">
        <w:rPr>
          <w:rFonts w:ascii="Arial" w:hAnsi="Arial" w:cs="Arial"/>
          <w:color w:val="2B2B2B"/>
          <w:w w:val="105"/>
          <w:sz w:val="22"/>
          <w:szCs w:val="22"/>
        </w:rPr>
        <w:t xml:space="preserve">considered if there </w:t>
      </w:r>
      <w:r w:rsidR="009E5351" w:rsidRPr="00782A63">
        <w:rPr>
          <w:rFonts w:ascii="Arial" w:hAnsi="Arial" w:cs="Arial"/>
          <w:color w:val="1A1A1A"/>
          <w:w w:val="105"/>
          <w:sz w:val="22"/>
          <w:szCs w:val="22"/>
        </w:rPr>
        <w:t>i</w:t>
      </w:r>
      <w:r w:rsidR="009E5351" w:rsidRPr="00782A63">
        <w:rPr>
          <w:rFonts w:ascii="Arial" w:hAnsi="Arial" w:cs="Arial"/>
          <w:color w:val="3D3D3D"/>
          <w:w w:val="105"/>
          <w:sz w:val="22"/>
          <w:szCs w:val="22"/>
        </w:rPr>
        <w:t xml:space="preserve">s </w:t>
      </w:r>
      <w:r w:rsidR="009E5351" w:rsidRPr="00782A63">
        <w:rPr>
          <w:rFonts w:ascii="Arial" w:hAnsi="Arial" w:cs="Arial"/>
          <w:color w:val="1A1A1A"/>
          <w:w w:val="105"/>
          <w:sz w:val="22"/>
          <w:szCs w:val="22"/>
        </w:rPr>
        <w:t xml:space="preserve">no </w:t>
      </w:r>
      <w:r w:rsidR="009E5351" w:rsidRPr="00782A63">
        <w:rPr>
          <w:rFonts w:ascii="Arial" w:hAnsi="Arial" w:cs="Arial"/>
          <w:color w:val="2B2B2B"/>
          <w:w w:val="105"/>
          <w:sz w:val="22"/>
          <w:szCs w:val="22"/>
        </w:rPr>
        <w:t xml:space="preserve">sustained satisfactory </w:t>
      </w:r>
      <w:r w:rsidR="009E5351" w:rsidRPr="00782A63">
        <w:rPr>
          <w:rFonts w:ascii="Arial" w:hAnsi="Arial" w:cs="Arial"/>
          <w:color w:val="1A1A1A"/>
          <w:w w:val="105"/>
          <w:sz w:val="22"/>
          <w:szCs w:val="22"/>
        </w:rPr>
        <w:t xml:space="preserve">improvement or </w:t>
      </w:r>
      <w:r w:rsidR="009E5351" w:rsidRPr="00782A63">
        <w:rPr>
          <w:rFonts w:ascii="Arial" w:hAnsi="Arial" w:cs="Arial"/>
          <w:color w:val="2B2B2B"/>
          <w:w w:val="105"/>
          <w:sz w:val="22"/>
          <w:szCs w:val="22"/>
        </w:rPr>
        <w:t xml:space="preserve">change. </w:t>
      </w:r>
      <w:r w:rsidR="009E5351" w:rsidRPr="00782A63">
        <w:rPr>
          <w:rFonts w:ascii="Arial" w:hAnsi="Arial" w:cs="Arial"/>
          <w:color w:val="1A1A1A"/>
          <w:w w:val="105"/>
          <w:sz w:val="22"/>
          <w:szCs w:val="22"/>
        </w:rPr>
        <w:t xml:space="preserve">(Where </w:t>
      </w:r>
      <w:r w:rsidR="009E5351" w:rsidRPr="00782A63">
        <w:rPr>
          <w:rFonts w:ascii="Arial" w:hAnsi="Arial" w:cs="Arial"/>
          <w:color w:val="3D3D3D"/>
          <w:w w:val="105"/>
          <w:sz w:val="22"/>
          <w:szCs w:val="22"/>
        </w:rPr>
        <w:t>t</w:t>
      </w:r>
      <w:r w:rsidR="009E5351" w:rsidRPr="00782A63">
        <w:rPr>
          <w:rFonts w:ascii="Arial" w:hAnsi="Arial" w:cs="Arial"/>
          <w:color w:val="1A1A1A"/>
          <w:w w:val="105"/>
          <w:sz w:val="22"/>
          <w:szCs w:val="22"/>
        </w:rPr>
        <w:t>he fir</w:t>
      </w:r>
      <w:r w:rsidR="009E5351" w:rsidRPr="00782A63">
        <w:rPr>
          <w:rFonts w:ascii="Arial" w:hAnsi="Arial" w:cs="Arial"/>
          <w:color w:val="3D3D3D"/>
          <w:w w:val="105"/>
          <w:sz w:val="22"/>
          <w:szCs w:val="22"/>
        </w:rPr>
        <w:t xml:space="preserve">st </w:t>
      </w:r>
      <w:r w:rsidR="009E5351" w:rsidRPr="00782A63">
        <w:rPr>
          <w:rFonts w:ascii="Arial" w:hAnsi="Arial" w:cs="Arial"/>
          <w:color w:val="2B2B2B"/>
          <w:w w:val="105"/>
          <w:sz w:val="22"/>
          <w:szCs w:val="22"/>
        </w:rPr>
        <w:t xml:space="preserve">offence </w:t>
      </w:r>
      <w:r w:rsidR="009E5351" w:rsidRPr="00782A63">
        <w:rPr>
          <w:rFonts w:ascii="Arial" w:hAnsi="Arial" w:cs="Arial"/>
          <w:color w:val="1A1A1A"/>
          <w:w w:val="105"/>
          <w:sz w:val="22"/>
          <w:szCs w:val="22"/>
        </w:rPr>
        <w:t xml:space="preserve">is </w:t>
      </w:r>
      <w:r w:rsidR="009E5351" w:rsidRPr="00782A63">
        <w:rPr>
          <w:rFonts w:ascii="Arial" w:hAnsi="Arial" w:cs="Arial"/>
          <w:color w:val="2B2B2B"/>
          <w:w w:val="105"/>
          <w:sz w:val="22"/>
          <w:szCs w:val="22"/>
        </w:rPr>
        <w:t xml:space="preserve">sufficiently </w:t>
      </w:r>
      <w:r w:rsidR="009E5351" w:rsidRPr="00782A63">
        <w:rPr>
          <w:rFonts w:ascii="Arial" w:hAnsi="Arial" w:cs="Arial"/>
          <w:color w:val="3D3D3D"/>
          <w:w w:val="105"/>
          <w:sz w:val="22"/>
          <w:szCs w:val="22"/>
        </w:rPr>
        <w:t>ser</w:t>
      </w:r>
      <w:r w:rsidR="009E5351" w:rsidRPr="00782A63">
        <w:rPr>
          <w:rFonts w:ascii="Arial" w:hAnsi="Arial" w:cs="Arial"/>
          <w:color w:val="1A1A1A"/>
          <w:w w:val="105"/>
          <w:sz w:val="22"/>
          <w:szCs w:val="22"/>
        </w:rPr>
        <w:t xml:space="preserve">ious, </w:t>
      </w:r>
      <w:r w:rsidR="009E5351" w:rsidRPr="00782A63">
        <w:rPr>
          <w:rFonts w:ascii="Arial" w:hAnsi="Arial" w:cs="Arial"/>
          <w:color w:val="2B2B2B"/>
          <w:w w:val="105"/>
          <w:sz w:val="22"/>
          <w:szCs w:val="22"/>
        </w:rPr>
        <w:t xml:space="preserve">for example </w:t>
      </w:r>
      <w:r w:rsidR="009E5351" w:rsidRPr="00782A63">
        <w:rPr>
          <w:rFonts w:ascii="Arial" w:hAnsi="Arial" w:cs="Arial"/>
          <w:color w:val="1A1A1A"/>
          <w:w w:val="105"/>
          <w:sz w:val="22"/>
          <w:szCs w:val="22"/>
        </w:rPr>
        <w:t>because it is having</w:t>
      </w:r>
      <w:r w:rsidR="009E5351" w:rsidRPr="00782A63">
        <w:rPr>
          <w:rFonts w:ascii="Arial" w:hAnsi="Arial" w:cs="Arial"/>
          <w:color w:val="565656"/>
          <w:w w:val="105"/>
          <w:sz w:val="22"/>
          <w:szCs w:val="22"/>
        </w:rPr>
        <w:t xml:space="preserve">, </w:t>
      </w:r>
      <w:r w:rsidR="009E5351" w:rsidRPr="00782A63">
        <w:rPr>
          <w:rFonts w:ascii="Arial" w:hAnsi="Arial" w:cs="Arial"/>
          <w:color w:val="1A1A1A"/>
          <w:w w:val="105"/>
          <w:sz w:val="22"/>
          <w:szCs w:val="22"/>
        </w:rPr>
        <w:t xml:space="preserve">or </w:t>
      </w:r>
      <w:r w:rsidR="009E5351" w:rsidRPr="00782A63">
        <w:rPr>
          <w:rFonts w:ascii="Arial" w:hAnsi="Arial" w:cs="Arial"/>
          <w:color w:val="2B2B2B"/>
          <w:w w:val="105"/>
          <w:sz w:val="22"/>
          <w:szCs w:val="22"/>
        </w:rPr>
        <w:t xml:space="preserve">is </w:t>
      </w:r>
      <w:r w:rsidR="009E5351" w:rsidRPr="00782A63">
        <w:rPr>
          <w:rFonts w:ascii="Arial" w:hAnsi="Arial" w:cs="Arial"/>
          <w:color w:val="1A1A1A"/>
          <w:w w:val="105"/>
          <w:sz w:val="22"/>
          <w:szCs w:val="22"/>
        </w:rPr>
        <w:t>likely to have</w:t>
      </w:r>
      <w:r w:rsidR="009E5351" w:rsidRPr="00782A63">
        <w:rPr>
          <w:rFonts w:ascii="Arial" w:hAnsi="Arial" w:cs="Arial"/>
          <w:color w:val="3D3D3D"/>
          <w:w w:val="105"/>
          <w:sz w:val="22"/>
          <w:szCs w:val="22"/>
        </w:rPr>
        <w:t xml:space="preserve">, </w:t>
      </w:r>
      <w:r w:rsidR="009E5351" w:rsidRPr="00782A63">
        <w:rPr>
          <w:rFonts w:ascii="Arial" w:hAnsi="Arial" w:cs="Arial"/>
          <w:color w:val="1A1A1A"/>
          <w:w w:val="105"/>
          <w:sz w:val="22"/>
          <w:szCs w:val="22"/>
        </w:rPr>
        <w:t xml:space="preserve">a </w:t>
      </w:r>
      <w:r w:rsidR="009E5351" w:rsidRPr="00782A63">
        <w:rPr>
          <w:rFonts w:ascii="Arial" w:hAnsi="Arial" w:cs="Arial"/>
          <w:color w:val="2B2B2B"/>
          <w:w w:val="105"/>
          <w:sz w:val="22"/>
          <w:szCs w:val="22"/>
        </w:rPr>
        <w:t xml:space="preserve">serious </w:t>
      </w:r>
      <w:r w:rsidR="009E5351" w:rsidRPr="00782A63">
        <w:rPr>
          <w:rFonts w:ascii="Arial" w:hAnsi="Arial" w:cs="Arial"/>
          <w:color w:val="1A1A1A"/>
          <w:w w:val="105"/>
          <w:sz w:val="22"/>
          <w:szCs w:val="22"/>
        </w:rPr>
        <w:t xml:space="preserve">harmful effect </w:t>
      </w:r>
      <w:r w:rsidR="009E5351" w:rsidRPr="00782A63">
        <w:rPr>
          <w:rFonts w:ascii="Arial" w:hAnsi="Arial" w:cs="Arial"/>
          <w:color w:val="2B2B2B"/>
          <w:w w:val="105"/>
          <w:sz w:val="22"/>
          <w:szCs w:val="22"/>
        </w:rPr>
        <w:t xml:space="preserve">on </w:t>
      </w:r>
      <w:r w:rsidR="009E5351" w:rsidRPr="00782A63">
        <w:rPr>
          <w:rFonts w:ascii="Arial" w:hAnsi="Arial" w:cs="Arial"/>
          <w:color w:val="1A1A1A"/>
          <w:w w:val="105"/>
          <w:sz w:val="22"/>
          <w:szCs w:val="22"/>
        </w:rPr>
        <w:t xml:space="preserve">the </w:t>
      </w:r>
      <w:proofErr w:type="spellStart"/>
      <w:r w:rsidR="009E5351" w:rsidRPr="00782A63">
        <w:rPr>
          <w:rFonts w:ascii="Arial" w:hAnsi="Arial" w:cs="Arial"/>
          <w:color w:val="1A1A1A"/>
          <w:w w:val="105"/>
          <w:sz w:val="22"/>
          <w:szCs w:val="22"/>
        </w:rPr>
        <w:t>organisation</w:t>
      </w:r>
      <w:proofErr w:type="spellEnd"/>
      <w:r w:rsidR="009E5351" w:rsidRPr="00782A63">
        <w:rPr>
          <w:rFonts w:ascii="Arial" w:hAnsi="Arial" w:cs="Arial"/>
          <w:color w:val="3D3D3D"/>
          <w:w w:val="105"/>
          <w:sz w:val="22"/>
          <w:szCs w:val="22"/>
        </w:rPr>
        <w:t xml:space="preserve">, </w:t>
      </w:r>
      <w:r w:rsidR="009E5351" w:rsidRPr="00782A63">
        <w:rPr>
          <w:rFonts w:ascii="Arial" w:hAnsi="Arial" w:cs="Arial"/>
          <w:color w:val="1A1A1A"/>
          <w:w w:val="105"/>
          <w:sz w:val="22"/>
          <w:szCs w:val="22"/>
        </w:rPr>
        <w:t xml:space="preserve">it may be justifiable to move directly to a final </w:t>
      </w:r>
      <w:r w:rsidR="009E5351" w:rsidRPr="00782A63">
        <w:rPr>
          <w:rFonts w:ascii="Arial" w:hAnsi="Arial" w:cs="Arial"/>
          <w:color w:val="2B2B2B"/>
          <w:w w:val="105"/>
          <w:sz w:val="22"/>
          <w:szCs w:val="22"/>
        </w:rPr>
        <w:t>written warning</w:t>
      </w:r>
      <w:r w:rsidR="001E7558">
        <w:rPr>
          <w:rFonts w:ascii="Arial" w:hAnsi="Arial" w:cs="Arial"/>
          <w:color w:val="2B2B2B"/>
          <w:w w:val="105"/>
          <w:sz w:val="22"/>
          <w:szCs w:val="22"/>
        </w:rPr>
        <w:t xml:space="preserve"> or dismissal</w:t>
      </w:r>
      <w:r w:rsidR="009E5351" w:rsidRPr="00782A63">
        <w:rPr>
          <w:rFonts w:ascii="Arial" w:hAnsi="Arial" w:cs="Arial"/>
          <w:color w:val="2B2B2B"/>
          <w:w w:val="105"/>
          <w:sz w:val="22"/>
          <w:szCs w:val="22"/>
        </w:rPr>
        <w:t>.)</w:t>
      </w:r>
    </w:p>
    <w:p w14:paraId="577FAC1D" w14:textId="77777777" w:rsidR="00412D49" w:rsidRPr="00782A63" w:rsidRDefault="00412D49" w:rsidP="00890650">
      <w:pPr>
        <w:pStyle w:val="BodyText"/>
        <w:spacing w:line="276" w:lineRule="auto"/>
        <w:rPr>
          <w:rFonts w:ascii="Arial" w:hAnsi="Arial" w:cs="Arial"/>
          <w:sz w:val="22"/>
          <w:szCs w:val="22"/>
        </w:rPr>
      </w:pPr>
    </w:p>
    <w:p w14:paraId="57FAC4A0" w14:textId="77777777" w:rsidR="00B47A12" w:rsidRPr="00782A63" w:rsidRDefault="00B47A12" w:rsidP="00890650">
      <w:pPr>
        <w:pStyle w:val="BodyText"/>
        <w:spacing w:line="276" w:lineRule="auto"/>
        <w:rPr>
          <w:rFonts w:ascii="Arial" w:hAnsi="Arial" w:cs="Arial"/>
          <w:sz w:val="22"/>
          <w:szCs w:val="22"/>
        </w:rPr>
      </w:pPr>
    </w:p>
    <w:p w14:paraId="4A562423" w14:textId="77777777" w:rsidR="00412D49" w:rsidRPr="00782A63" w:rsidRDefault="009E5351" w:rsidP="00890650">
      <w:pPr>
        <w:pStyle w:val="Heading3"/>
        <w:spacing w:before="149" w:line="276" w:lineRule="auto"/>
        <w:ind w:left="0"/>
        <w:rPr>
          <w:rFonts w:ascii="Arial" w:hAnsi="Arial" w:cs="Arial"/>
          <w:b/>
        </w:rPr>
      </w:pPr>
      <w:r w:rsidRPr="00782A63">
        <w:rPr>
          <w:rFonts w:ascii="Arial" w:hAnsi="Arial" w:cs="Arial"/>
          <w:b/>
          <w:color w:val="1A1A1A"/>
          <w:w w:val="103"/>
        </w:rPr>
        <w:t>Stage</w:t>
      </w:r>
      <w:r w:rsidRPr="00782A63">
        <w:rPr>
          <w:rFonts w:ascii="Arial" w:hAnsi="Arial" w:cs="Arial"/>
          <w:b/>
          <w:color w:val="1A1A1A"/>
          <w:spacing w:val="-2"/>
        </w:rPr>
        <w:t xml:space="preserve"> </w:t>
      </w:r>
      <w:r w:rsidRPr="00782A63">
        <w:rPr>
          <w:rFonts w:ascii="Arial" w:hAnsi="Arial" w:cs="Arial"/>
          <w:b/>
          <w:color w:val="1A1A1A"/>
          <w:w w:val="114"/>
        </w:rPr>
        <w:t>2</w:t>
      </w:r>
      <w:r w:rsidRPr="00782A63">
        <w:rPr>
          <w:rFonts w:ascii="Arial" w:hAnsi="Arial" w:cs="Arial"/>
          <w:b/>
          <w:color w:val="1A1A1A"/>
          <w:spacing w:val="-23"/>
        </w:rPr>
        <w:t xml:space="preserve"> </w:t>
      </w:r>
      <w:r w:rsidRPr="00782A63">
        <w:rPr>
          <w:rFonts w:ascii="Arial" w:hAnsi="Arial" w:cs="Arial"/>
          <w:b/>
          <w:i w:val="0"/>
          <w:color w:val="1A1A1A"/>
          <w:spacing w:val="-40"/>
          <w:w w:val="230"/>
        </w:rPr>
        <w:t>-</w:t>
      </w:r>
      <w:r w:rsidR="00143C46" w:rsidRPr="00782A63">
        <w:rPr>
          <w:rFonts w:ascii="Arial" w:hAnsi="Arial" w:cs="Arial"/>
          <w:b/>
          <w:color w:val="1A1A1A"/>
          <w:w w:val="107"/>
        </w:rPr>
        <w:t>final</w:t>
      </w:r>
      <w:r w:rsidR="00143C46" w:rsidRPr="00782A63">
        <w:rPr>
          <w:rFonts w:ascii="Arial" w:hAnsi="Arial" w:cs="Arial"/>
          <w:b/>
          <w:color w:val="1A1A1A"/>
        </w:rPr>
        <w:t xml:space="preserve"> </w:t>
      </w:r>
      <w:r w:rsidR="00143C46" w:rsidRPr="00782A63">
        <w:rPr>
          <w:rFonts w:ascii="Arial" w:hAnsi="Arial" w:cs="Arial"/>
          <w:b/>
          <w:color w:val="1A1A1A"/>
          <w:spacing w:val="-13"/>
        </w:rPr>
        <w:t>written</w:t>
      </w:r>
      <w:r w:rsidRPr="00782A63">
        <w:rPr>
          <w:rFonts w:ascii="Arial" w:hAnsi="Arial" w:cs="Arial"/>
          <w:b/>
          <w:color w:val="1A1A1A"/>
          <w:spacing w:val="-1"/>
        </w:rPr>
        <w:t xml:space="preserve"> </w:t>
      </w:r>
      <w:r w:rsidRPr="00782A63">
        <w:rPr>
          <w:rFonts w:ascii="Arial" w:hAnsi="Arial" w:cs="Arial"/>
          <w:b/>
          <w:color w:val="1A1A1A"/>
          <w:w w:val="99"/>
        </w:rPr>
        <w:t>warning</w:t>
      </w:r>
    </w:p>
    <w:p w14:paraId="65B52FC6" w14:textId="1828DEEE" w:rsidR="00412D49" w:rsidRPr="00782A63" w:rsidRDefault="00143C46" w:rsidP="00890650">
      <w:pPr>
        <w:pStyle w:val="BodyText"/>
        <w:spacing w:line="276" w:lineRule="auto"/>
        <w:ind w:right="93"/>
        <w:rPr>
          <w:rFonts w:ascii="Arial" w:hAnsi="Arial" w:cs="Arial"/>
          <w:sz w:val="22"/>
          <w:szCs w:val="22"/>
        </w:rPr>
      </w:pPr>
      <w:r w:rsidRPr="00782A63">
        <w:rPr>
          <w:rFonts w:ascii="Arial" w:hAnsi="Arial" w:cs="Arial"/>
          <w:color w:val="1A1A1A"/>
          <w:w w:val="105"/>
          <w:sz w:val="22"/>
          <w:szCs w:val="22"/>
        </w:rPr>
        <w:t>If the</w:t>
      </w:r>
      <w:r w:rsidR="009E5351" w:rsidRPr="00782A63">
        <w:rPr>
          <w:rFonts w:ascii="Arial" w:hAnsi="Arial" w:cs="Arial"/>
          <w:color w:val="1A1A1A"/>
          <w:w w:val="105"/>
          <w:sz w:val="22"/>
          <w:szCs w:val="22"/>
        </w:rPr>
        <w:t xml:space="preserve"> offence i</w:t>
      </w:r>
      <w:r w:rsidR="009E5351" w:rsidRPr="00782A63">
        <w:rPr>
          <w:rFonts w:ascii="Arial" w:hAnsi="Arial" w:cs="Arial"/>
          <w:color w:val="3D3D3D"/>
          <w:w w:val="105"/>
          <w:sz w:val="22"/>
          <w:szCs w:val="22"/>
        </w:rPr>
        <w:t>s se</w:t>
      </w:r>
      <w:r w:rsidR="009E5351" w:rsidRPr="00782A63">
        <w:rPr>
          <w:rFonts w:ascii="Arial" w:hAnsi="Arial" w:cs="Arial"/>
          <w:color w:val="1A1A1A"/>
          <w:w w:val="105"/>
          <w:sz w:val="22"/>
          <w:szCs w:val="22"/>
        </w:rPr>
        <w:t>riou</w:t>
      </w:r>
      <w:r w:rsidR="009E5351" w:rsidRPr="00782A63">
        <w:rPr>
          <w:rFonts w:ascii="Arial" w:hAnsi="Arial" w:cs="Arial"/>
          <w:color w:val="3D3D3D"/>
          <w:w w:val="105"/>
          <w:sz w:val="22"/>
          <w:szCs w:val="22"/>
        </w:rPr>
        <w:t>s</w:t>
      </w:r>
      <w:r w:rsidR="009E5351" w:rsidRPr="00782A63">
        <w:rPr>
          <w:rFonts w:ascii="Arial" w:hAnsi="Arial" w:cs="Arial"/>
          <w:color w:val="565656"/>
          <w:w w:val="105"/>
          <w:sz w:val="22"/>
          <w:szCs w:val="22"/>
        </w:rPr>
        <w:t xml:space="preserve">, </w:t>
      </w:r>
      <w:r w:rsidR="009E5351" w:rsidRPr="00782A63">
        <w:rPr>
          <w:rFonts w:ascii="Arial" w:hAnsi="Arial" w:cs="Arial"/>
          <w:color w:val="1A1A1A"/>
          <w:w w:val="105"/>
          <w:sz w:val="22"/>
          <w:szCs w:val="22"/>
        </w:rPr>
        <w:t xml:space="preserve">or there is </w:t>
      </w:r>
      <w:r w:rsidR="009E5351" w:rsidRPr="00782A63">
        <w:rPr>
          <w:rFonts w:ascii="Arial" w:hAnsi="Arial" w:cs="Arial"/>
          <w:color w:val="2B2B2B"/>
          <w:w w:val="105"/>
          <w:sz w:val="22"/>
          <w:szCs w:val="22"/>
        </w:rPr>
        <w:t xml:space="preserve">no </w:t>
      </w:r>
      <w:r w:rsidR="009E5351" w:rsidRPr="00782A63">
        <w:rPr>
          <w:rFonts w:ascii="Arial" w:hAnsi="Arial" w:cs="Arial"/>
          <w:color w:val="1A1A1A"/>
          <w:w w:val="105"/>
          <w:sz w:val="22"/>
          <w:szCs w:val="22"/>
        </w:rPr>
        <w:t xml:space="preserve">improvement in </w:t>
      </w:r>
      <w:r w:rsidR="009E5351" w:rsidRPr="00782A63">
        <w:rPr>
          <w:rFonts w:ascii="Arial" w:hAnsi="Arial" w:cs="Arial"/>
          <w:color w:val="3D3D3D"/>
          <w:w w:val="105"/>
          <w:sz w:val="22"/>
          <w:szCs w:val="22"/>
        </w:rPr>
        <w:t>s</w:t>
      </w:r>
      <w:r w:rsidR="009E5351" w:rsidRPr="00782A63">
        <w:rPr>
          <w:rFonts w:ascii="Arial" w:hAnsi="Arial" w:cs="Arial"/>
          <w:color w:val="1A1A1A"/>
          <w:w w:val="105"/>
          <w:sz w:val="22"/>
          <w:szCs w:val="22"/>
        </w:rPr>
        <w:t>tandards</w:t>
      </w:r>
      <w:r w:rsidR="009E5351" w:rsidRPr="00782A63">
        <w:rPr>
          <w:rFonts w:ascii="Arial" w:hAnsi="Arial" w:cs="Arial"/>
          <w:color w:val="565656"/>
          <w:w w:val="105"/>
          <w:sz w:val="22"/>
          <w:szCs w:val="22"/>
        </w:rPr>
        <w:t xml:space="preserve">, </w:t>
      </w:r>
      <w:r w:rsidR="009E5351" w:rsidRPr="00782A63">
        <w:rPr>
          <w:rFonts w:ascii="Arial" w:hAnsi="Arial" w:cs="Arial"/>
          <w:color w:val="2B2B2B"/>
          <w:w w:val="105"/>
          <w:sz w:val="22"/>
          <w:szCs w:val="22"/>
        </w:rPr>
        <w:t xml:space="preserve">or </w:t>
      </w:r>
      <w:r w:rsidR="009E5351" w:rsidRPr="00782A63">
        <w:rPr>
          <w:rFonts w:ascii="Arial" w:hAnsi="Arial" w:cs="Arial"/>
          <w:color w:val="1A1A1A"/>
          <w:w w:val="105"/>
          <w:sz w:val="22"/>
          <w:szCs w:val="22"/>
        </w:rPr>
        <w:t xml:space="preserve">if </w:t>
      </w:r>
      <w:r w:rsidR="009E5351" w:rsidRPr="00782A63">
        <w:rPr>
          <w:rFonts w:ascii="Arial" w:hAnsi="Arial" w:cs="Arial"/>
          <w:color w:val="2B2B2B"/>
          <w:w w:val="105"/>
          <w:sz w:val="22"/>
          <w:szCs w:val="22"/>
        </w:rPr>
        <w:t xml:space="preserve">a </w:t>
      </w:r>
      <w:r w:rsidR="009E5351" w:rsidRPr="00782A63">
        <w:rPr>
          <w:rFonts w:ascii="Arial" w:hAnsi="Arial" w:cs="Arial"/>
          <w:color w:val="1A1A1A"/>
          <w:w w:val="105"/>
          <w:sz w:val="22"/>
          <w:szCs w:val="22"/>
        </w:rPr>
        <w:t xml:space="preserve">further </w:t>
      </w:r>
      <w:r w:rsidR="009E5351" w:rsidRPr="00782A63">
        <w:rPr>
          <w:rFonts w:ascii="Arial" w:hAnsi="Arial" w:cs="Arial"/>
          <w:color w:val="2B2B2B"/>
          <w:w w:val="105"/>
          <w:sz w:val="22"/>
          <w:szCs w:val="22"/>
        </w:rPr>
        <w:t xml:space="preserve">offence of a </w:t>
      </w:r>
      <w:r w:rsidR="009E5351" w:rsidRPr="00782A63">
        <w:rPr>
          <w:rFonts w:ascii="Arial" w:hAnsi="Arial" w:cs="Arial"/>
          <w:color w:val="3D3D3D"/>
          <w:w w:val="105"/>
          <w:sz w:val="22"/>
          <w:szCs w:val="22"/>
        </w:rPr>
        <w:t>s</w:t>
      </w:r>
      <w:r w:rsidR="009E5351" w:rsidRPr="00782A63">
        <w:rPr>
          <w:rFonts w:ascii="Arial" w:hAnsi="Arial" w:cs="Arial"/>
          <w:color w:val="1A1A1A"/>
          <w:w w:val="105"/>
          <w:sz w:val="22"/>
          <w:szCs w:val="22"/>
        </w:rPr>
        <w:t xml:space="preserve">imilar </w:t>
      </w:r>
      <w:r w:rsidR="009E5351" w:rsidRPr="00782A63">
        <w:rPr>
          <w:rFonts w:ascii="Arial" w:hAnsi="Arial" w:cs="Arial"/>
          <w:color w:val="2B2B2B"/>
          <w:w w:val="105"/>
          <w:sz w:val="22"/>
          <w:szCs w:val="22"/>
        </w:rPr>
        <w:t xml:space="preserve">kind occurs, </w:t>
      </w:r>
      <w:r w:rsidR="009E5351" w:rsidRPr="00782A63">
        <w:rPr>
          <w:rFonts w:ascii="Arial" w:hAnsi="Arial" w:cs="Arial"/>
          <w:color w:val="1A1A1A"/>
          <w:w w:val="105"/>
          <w:sz w:val="22"/>
          <w:szCs w:val="22"/>
        </w:rPr>
        <w:t xml:space="preserve">a final written </w:t>
      </w:r>
      <w:r w:rsidR="009E5351" w:rsidRPr="00782A63">
        <w:rPr>
          <w:rFonts w:ascii="Arial" w:hAnsi="Arial" w:cs="Arial"/>
          <w:color w:val="2B2B2B"/>
          <w:w w:val="105"/>
          <w:sz w:val="22"/>
          <w:szCs w:val="22"/>
        </w:rPr>
        <w:t xml:space="preserve">warning will </w:t>
      </w:r>
      <w:r w:rsidR="009E5351" w:rsidRPr="00782A63">
        <w:rPr>
          <w:rFonts w:ascii="Arial" w:hAnsi="Arial" w:cs="Arial"/>
          <w:color w:val="1A1A1A"/>
          <w:w w:val="105"/>
          <w:sz w:val="22"/>
          <w:szCs w:val="22"/>
        </w:rPr>
        <w:t>be gi</w:t>
      </w:r>
      <w:r w:rsidR="009E5351" w:rsidRPr="00782A63">
        <w:rPr>
          <w:rFonts w:ascii="Arial" w:hAnsi="Arial" w:cs="Arial"/>
          <w:color w:val="3D3D3D"/>
          <w:w w:val="105"/>
          <w:sz w:val="22"/>
          <w:szCs w:val="22"/>
        </w:rPr>
        <w:t>v</w:t>
      </w:r>
      <w:r w:rsidR="009E5351" w:rsidRPr="00782A63">
        <w:rPr>
          <w:rFonts w:ascii="Arial" w:hAnsi="Arial" w:cs="Arial"/>
          <w:color w:val="1A1A1A"/>
          <w:w w:val="105"/>
          <w:sz w:val="22"/>
          <w:szCs w:val="22"/>
        </w:rPr>
        <w:t xml:space="preserve">en </w:t>
      </w:r>
      <w:r w:rsidR="009E5351" w:rsidRPr="00782A63">
        <w:rPr>
          <w:rFonts w:ascii="Arial" w:hAnsi="Arial" w:cs="Arial"/>
          <w:color w:val="2B2B2B"/>
          <w:w w:val="105"/>
          <w:sz w:val="22"/>
          <w:szCs w:val="22"/>
        </w:rPr>
        <w:t xml:space="preserve">which will </w:t>
      </w:r>
      <w:r w:rsidR="009E5351" w:rsidRPr="00782A63">
        <w:rPr>
          <w:rFonts w:ascii="Arial" w:hAnsi="Arial" w:cs="Arial"/>
          <w:color w:val="1A1A1A"/>
          <w:w w:val="105"/>
          <w:sz w:val="22"/>
          <w:szCs w:val="22"/>
        </w:rPr>
        <w:t>include the rea</w:t>
      </w:r>
      <w:r w:rsidR="009E5351" w:rsidRPr="00782A63">
        <w:rPr>
          <w:rFonts w:ascii="Arial" w:hAnsi="Arial" w:cs="Arial"/>
          <w:color w:val="3D3D3D"/>
          <w:w w:val="105"/>
          <w:sz w:val="22"/>
          <w:szCs w:val="22"/>
        </w:rPr>
        <w:t>s</w:t>
      </w:r>
      <w:r w:rsidR="009E5351" w:rsidRPr="00782A63">
        <w:rPr>
          <w:rFonts w:ascii="Arial" w:hAnsi="Arial" w:cs="Arial"/>
          <w:color w:val="1A1A1A"/>
          <w:w w:val="105"/>
          <w:sz w:val="22"/>
          <w:szCs w:val="22"/>
        </w:rPr>
        <w:t xml:space="preserve">on </w:t>
      </w:r>
      <w:r w:rsidR="009E5351" w:rsidRPr="00782A63">
        <w:rPr>
          <w:rFonts w:ascii="Arial" w:hAnsi="Arial" w:cs="Arial"/>
          <w:color w:val="2B2B2B"/>
          <w:w w:val="105"/>
          <w:sz w:val="22"/>
          <w:szCs w:val="22"/>
        </w:rPr>
        <w:t xml:space="preserve">for </w:t>
      </w:r>
      <w:r w:rsidR="009E5351" w:rsidRPr="00782A63">
        <w:rPr>
          <w:rFonts w:ascii="Arial" w:hAnsi="Arial" w:cs="Arial"/>
          <w:color w:val="1A1A1A"/>
          <w:w w:val="105"/>
          <w:sz w:val="22"/>
          <w:szCs w:val="22"/>
        </w:rPr>
        <w:t xml:space="preserve">the </w:t>
      </w:r>
      <w:r w:rsidR="009E5351" w:rsidRPr="00782A63">
        <w:rPr>
          <w:rFonts w:ascii="Arial" w:hAnsi="Arial" w:cs="Arial"/>
          <w:color w:val="2B2B2B"/>
          <w:w w:val="105"/>
          <w:sz w:val="22"/>
          <w:szCs w:val="22"/>
        </w:rPr>
        <w:t xml:space="preserve">warning </w:t>
      </w:r>
      <w:r w:rsidR="009E5351" w:rsidRPr="00782A63">
        <w:rPr>
          <w:rFonts w:ascii="Arial" w:hAnsi="Arial" w:cs="Arial"/>
          <w:color w:val="1A1A1A"/>
          <w:w w:val="105"/>
          <w:sz w:val="22"/>
          <w:szCs w:val="22"/>
        </w:rPr>
        <w:t xml:space="preserve">and a note that if no improvement results </w:t>
      </w:r>
      <w:r w:rsidR="009E5351" w:rsidRPr="00782A63">
        <w:rPr>
          <w:rFonts w:ascii="Arial" w:hAnsi="Arial" w:cs="Arial"/>
          <w:color w:val="2B2B2B"/>
          <w:w w:val="105"/>
          <w:sz w:val="22"/>
          <w:szCs w:val="22"/>
        </w:rPr>
        <w:t xml:space="preserve">within </w:t>
      </w:r>
      <w:r w:rsidR="008F06A2">
        <w:rPr>
          <w:rFonts w:ascii="Arial" w:hAnsi="Arial" w:cs="Arial"/>
          <w:color w:val="1A1A1A"/>
          <w:w w:val="105"/>
          <w:sz w:val="22"/>
          <w:szCs w:val="22"/>
        </w:rPr>
        <w:t>three</w:t>
      </w:r>
      <w:r w:rsidR="009E5351" w:rsidRPr="00782A63">
        <w:rPr>
          <w:rFonts w:ascii="Arial" w:hAnsi="Arial" w:cs="Arial"/>
          <w:color w:val="1A1A1A"/>
          <w:w w:val="105"/>
          <w:sz w:val="22"/>
          <w:szCs w:val="22"/>
        </w:rPr>
        <w:t xml:space="preserve"> month</w:t>
      </w:r>
      <w:r w:rsidR="009E5351" w:rsidRPr="00782A63">
        <w:rPr>
          <w:rFonts w:ascii="Arial" w:hAnsi="Arial" w:cs="Arial"/>
          <w:color w:val="3D3D3D"/>
          <w:w w:val="105"/>
          <w:sz w:val="22"/>
          <w:szCs w:val="22"/>
        </w:rPr>
        <w:t xml:space="preserve">s, </w:t>
      </w:r>
      <w:r w:rsidR="009E5351" w:rsidRPr="00782A63">
        <w:rPr>
          <w:rFonts w:ascii="Arial" w:hAnsi="Arial" w:cs="Arial"/>
          <w:color w:val="2B2B2B"/>
          <w:w w:val="105"/>
          <w:sz w:val="22"/>
          <w:szCs w:val="22"/>
        </w:rPr>
        <w:t xml:space="preserve">action at Stage 3 will </w:t>
      </w:r>
      <w:r w:rsidR="009E5351" w:rsidRPr="00782A63">
        <w:rPr>
          <w:rFonts w:ascii="Arial" w:hAnsi="Arial" w:cs="Arial"/>
          <w:color w:val="1A1A1A"/>
          <w:w w:val="105"/>
          <w:sz w:val="22"/>
          <w:szCs w:val="22"/>
        </w:rPr>
        <w:t>be taken.</w:t>
      </w:r>
    </w:p>
    <w:p w14:paraId="72F6AFB2" w14:textId="77777777" w:rsidR="00412D49" w:rsidRPr="00782A63" w:rsidRDefault="00412D49" w:rsidP="00890650">
      <w:pPr>
        <w:pStyle w:val="BodyText"/>
        <w:spacing w:line="276" w:lineRule="auto"/>
        <w:rPr>
          <w:rFonts w:ascii="Arial" w:hAnsi="Arial" w:cs="Arial"/>
          <w:sz w:val="22"/>
          <w:szCs w:val="22"/>
        </w:rPr>
      </w:pPr>
    </w:p>
    <w:p w14:paraId="7CBF27A9" w14:textId="77777777" w:rsidR="00B47A12" w:rsidRPr="00782A63" w:rsidRDefault="00B47A12" w:rsidP="00890650">
      <w:pPr>
        <w:pStyle w:val="BodyText"/>
        <w:spacing w:line="276" w:lineRule="auto"/>
        <w:rPr>
          <w:rFonts w:ascii="Arial" w:hAnsi="Arial" w:cs="Arial"/>
          <w:sz w:val="22"/>
          <w:szCs w:val="22"/>
        </w:rPr>
      </w:pPr>
    </w:p>
    <w:p w14:paraId="4C618318" w14:textId="77777777" w:rsidR="00412D49" w:rsidRPr="00782A63" w:rsidRDefault="009E5351" w:rsidP="00890650">
      <w:pPr>
        <w:pStyle w:val="Heading3"/>
        <w:spacing w:before="144" w:line="276" w:lineRule="auto"/>
        <w:ind w:left="0"/>
        <w:rPr>
          <w:rFonts w:ascii="Arial" w:hAnsi="Arial" w:cs="Arial"/>
          <w:b/>
        </w:rPr>
      </w:pPr>
      <w:r w:rsidRPr="00782A63">
        <w:rPr>
          <w:rFonts w:ascii="Arial" w:hAnsi="Arial" w:cs="Arial"/>
          <w:b/>
          <w:color w:val="2B2B2B"/>
          <w:w w:val="103"/>
        </w:rPr>
        <w:t>Stage</w:t>
      </w:r>
      <w:r w:rsidRPr="00782A63">
        <w:rPr>
          <w:rFonts w:ascii="Arial" w:hAnsi="Arial" w:cs="Arial"/>
          <w:b/>
          <w:color w:val="2B2B2B"/>
          <w:spacing w:val="-2"/>
        </w:rPr>
        <w:t xml:space="preserve"> </w:t>
      </w:r>
      <w:r w:rsidRPr="00782A63">
        <w:rPr>
          <w:rFonts w:ascii="Arial" w:hAnsi="Arial" w:cs="Arial"/>
          <w:b/>
          <w:color w:val="1A1A1A"/>
          <w:w w:val="115"/>
        </w:rPr>
        <w:t>3</w:t>
      </w:r>
      <w:r w:rsidRPr="00782A63">
        <w:rPr>
          <w:rFonts w:ascii="Arial" w:hAnsi="Arial" w:cs="Arial"/>
          <w:b/>
          <w:color w:val="1A1A1A"/>
          <w:spacing w:val="-24"/>
        </w:rPr>
        <w:t xml:space="preserve"> </w:t>
      </w:r>
      <w:r w:rsidRPr="00782A63">
        <w:rPr>
          <w:rFonts w:ascii="Arial" w:hAnsi="Arial" w:cs="Arial"/>
          <w:b/>
          <w:i w:val="0"/>
          <w:color w:val="1A1A1A"/>
          <w:spacing w:val="13"/>
          <w:w w:val="217"/>
        </w:rPr>
        <w:t>-</w:t>
      </w:r>
      <w:r w:rsidRPr="00782A63">
        <w:rPr>
          <w:rFonts w:ascii="Arial" w:hAnsi="Arial" w:cs="Arial"/>
          <w:b/>
          <w:color w:val="1A1A1A"/>
          <w:w w:val="107"/>
        </w:rPr>
        <w:t>d</w:t>
      </w:r>
      <w:r w:rsidRPr="00782A63">
        <w:rPr>
          <w:rFonts w:ascii="Arial" w:hAnsi="Arial" w:cs="Arial"/>
          <w:b/>
          <w:color w:val="1A1A1A"/>
          <w:spacing w:val="-25"/>
          <w:w w:val="106"/>
        </w:rPr>
        <w:t>i</w:t>
      </w:r>
      <w:r w:rsidRPr="00782A63">
        <w:rPr>
          <w:rFonts w:ascii="Arial" w:hAnsi="Arial" w:cs="Arial"/>
          <w:b/>
          <w:color w:val="1A1A1A"/>
          <w:w w:val="101"/>
        </w:rPr>
        <w:t>smissal</w:t>
      </w:r>
      <w:r w:rsidRPr="00782A63">
        <w:rPr>
          <w:rFonts w:ascii="Arial" w:hAnsi="Arial" w:cs="Arial"/>
          <w:b/>
          <w:color w:val="1A1A1A"/>
          <w:spacing w:val="4"/>
        </w:rPr>
        <w:t xml:space="preserve"> </w:t>
      </w:r>
      <w:r w:rsidRPr="00782A63">
        <w:rPr>
          <w:rFonts w:ascii="Arial" w:hAnsi="Arial" w:cs="Arial"/>
          <w:b/>
          <w:color w:val="1A1A1A"/>
          <w:w w:val="105"/>
        </w:rPr>
        <w:t>or</w:t>
      </w:r>
      <w:r w:rsidRPr="00782A63">
        <w:rPr>
          <w:rFonts w:ascii="Arial" w:hAnsi="Arial" w:cs="Arial"/>
          <w:b/>
          <w:color w:val="1A1A1A"/>
          <w:spacing w:val="-4"/>
        </w:rPr>
        <w:t xml:space="preserve"> </w:t>
      </w:r>
      <w:r w:rsidRPr="00782A63">
        <w:rPr>
          <w:rFonts w:ascii="Arial" w:hAnsi="Arial" w:cs="Arial"/>
          <w:b/>
          <w:color w:val="2B2B2B"/>
          <w:w w:val="99"/>
        </w:rPr>
        <w:t>action</w:t>
      </w:r>
      <w:r w:rsidRPr="00782A63">
        <w:rPr>
          <w:rFonts w:ascii="Arial" w:hAnsi="Arial" w:cs="Arial"/>
          <w:b/>
          <w:color w:val="2B2B2B"/>
        </w:rPr>
        <w:t xml:space="preserve"> </w:t>
      </w:r>
      <w:r w:rsidRPr="00782A63">
        <w:rPr>
          <w:rFonts w:ascii="Arial" w:hAnsi="Arial" w:cs="Arial"/>
          <w:b/>
          <w:color w:val="2B2B2B"/>
          <w:w w:val="101"/>
        </w:rPr>
        <w:t>short</w:t>
      </w:r>
      <w:r w:rsidRPr="00782A63">
        <w:rPr>
          <w:rFonts w:ascii="Arial" w:hAnsi="Arial" w:cs="Arial"/>
          <w:b/>
          <w:color w:val="2B2B2B"/>
          <w:spacing w:val="9"/>
        </w:rPr>
        <w:t xml:space="preserve"> </w:t>
      </w:r>
      <w:r w:rsidRPr="00782A63">
        <w:rPr>
          <w:rFonts w:ascii="Arial" w:hAnsi="Arial" w:cs="Arial"/>
          <w:b/>
          <w:color w:val="1A1A1A"/>
          <w:w w:val="104"/>
        </w:rPr>
        <w:t>of</w:t>
      </w:r>
      <w:r w:rsidRPr="00782A63">
        <w:rPr>
          <w:rFonts w:ascii="Arial" w:hAnsi="Arial" w:cs="Arial"/>
          <w:b/>
          <w:color w:val="1A1A1A"/>
          <w:spacing w:val="3"/>
        </w:rPr>
        <w:t xml:space="preserve"> </w:t>
      </w:r>
      <w:r w:rsidRPr="00782A63">
        <w:rPr>
          <w:rFonts w:ascii="Arial" w:hAnsi="Arial" w:cs="Arial"/>
          <w:b/>
          <w:color w:val="1A1A1A"/>
        </w:rPr>
        <w:t>dismissal</w:t>
      </w:r>
    </w:p>
    <w:p w14:paraId="53EEFD91" w14:textId="77777777" w:rsidR="00412D49" w:rsidRPr="00782A63" w:rsidRDefault="00143C46" w:rsidP="00890650">
      <w:pPr>
        <w:pStyle w:val="BodyText"/>
        <w:spacing w:line="276" w:lineRule="auto"/>
        <w:ind w:right="93"/>
        <w:rPr>
          <w:rFonts w:ascii="Arial" w:hAnsi="Arial" w:cs="Arial"/>
          <w:sz w:val="22"/>
          <w:szCs w:val="22"/>
        </w:rPr>
      </w:pPr>
      <w:r w:rsidRPr="00782A63">
        <w:rPr>
          <w:rFonts w:ascii="Arial" w:hAnsi="Arial" w:cs="Arial"/>
          <w:color w:val="1A1A1A"/>
          <w:w w:val="105"/>
          <w:sz w:val="22"/>
          <w:szCs w:val="22"/>
        </w:rPr>
        <w:t>If the</w:t>
      </w:r>
      <w:r w:rsidR="009E5351" w:rsidRPr="00782A63">
        <w:rPr>
          <w:rFonts w:ascii="Arial" w:hAnsi="Arial" w:cs="Arial"/>
          <w:color w:val="1A1A1A"/>
          <w:w w:val="105"/>
          <w:sz w:val="22"/>
          <w:szCs w:val="22"/>
        </w:rPr>
        <w:t xml:space="preserve"> conduct </w:t>
      </w:r>
      <w:r w:rsidR="009E5351" w:rsidRPr="00782A63">
        <w:rPr>
          <w:rFonts w:ascii="Arial" w:hAnsi="Arial" w:cs="Arial"/>
          <w:color w:val="2B2B2B"/>
          <w:w w:val="105"/>
          <w:sz w:val="22"/>
          <w:szCs w:val="22"/>
        </w:rPr>
        <w:t xml:space="preserve">or </w:t>
      </w:r>
      <w:r w:rsidR="009E5351" w:rsidRPr="00782A63">
        <w:rPr>
          <w:rFonts w:ascii="Arial" w:hAnsi="Arial" w:cs="Arial"/>
          <w:color w:val="1A1A1A"/>
          <w:w w:val="105"/>
          <w:sz w:val="22"/>
          <w:szCs w:val="22"/>
        </w:rPr>
        <w:t>performance ha</w:t>
      </w:r>
      <w:r w:rsidR="009E5351" w:rsidRPr="00782A63">
        <w:rPr>
          <w:rFonts w:ascii="Arial" w:hAnsi="Arial" w:cs="Arial"/>
          <w:color w:val="3D3D3D"/>
          <w:w w:val="105"/>
          <w:sz w:val="22"/>
          <w:szCs w:val="22"/>
        </w:rPr>
        <w:t xml:space="preserve">s </w:t>
      </w:r>
      <w:r w:rsidR="009E5351" w:rsidRPr="00782A63">
        <w:rPr>
          <w:rFonts w:ascii="Arial" w:hAnsi="Arial" w:cs="Arial"/>
          <w:color w:val="1A1A1A"/>
          <w:w w:val="105"/>
          <w:sz w:val="22"/>
          <w:szCs w:val="22"/>
        </w:rPr>
        <w:t>failed to impro</w:t>
      </w:r>
      <w:r w:rsidR="009E5351" w:rsidRPr="00782A63">
        <w:rPr>
          <w:rFonts w:ascii="Arial" w:hAnsi="Arial" w:cs="Arial"/>
          <w:color w:val="3D3D3D"/>
          <w:w w:val="105"/>
          <w:sz w:val="22"/>
          <w:szCs w:val="22"/>
        </w:rPr>
        <w:t>v</w:t>
      </w:r>
      <w:r w:rsidR="009E5351" w:rsidRPr="00782A63">
        <w:rPr>
          <w:rFonts w:ascii="Arial" w:hAnsi="Arial" w:cs="Arial"/>
          <w:color w:val="1A1A1A"/>
          <w:w w:val="105"/>
          <w:sz w:val="22"/>
          <w:szCs w:val="22"/>
        </w:rPr>
        <w:t>e</w:t>
      </w:r>
      <w:r w:rsidR="009E5351" w:rsidRPr="00782A63">
        <w:rPr>
          <w:rFonts w:ascii="Arial" w:hAnsi="Arial" w:cs="Arial"/>
          <w:color w:val="565656"/>
          <w:w w:val="105"/>
          <w:sz w:val="22"/>
          <w:szCs w:val="22"/>
        </w:rPr>
        <w:t xml:space="preserve">, </w:t>
      </w:r>
      <w:r w:rsidR="009E5351" w:rsidRPr="00782A63">
        <w:rPr>
          <w:rFonts w:ascii="Arial" w:hAnsi="Arial" w:cs="Arial"/>
          <w:color w:val="1A1A1A"/>
          <w:w w:val="105"/>
          <w:sz w:val="22"/>
          <w:szCs w:val="22"/>
        </w:rPr>
        <w:t xml:space="preserve">the </w:t>
      </w:r>
      <w:r w:rsidR="009E5351" w:rsidRPr="00782A63">
        <w:rPr>
          <w:rFonts w:ascii="Arial" w:hAnsi="Arial" w:cs="Arial"/>
          <w:color w:val="2B2B2B"/>
          <w:w w:val="105"/>
          <w:sz w:val="22"/>
          <w:szCs w:val="22"/>
        </w:rPr>
        <w:t xml:space="preserve">employee </w:t>
      </w:r>
      <w:r w:rsidR="009E5351" w:rsidRPr="00782A63">
        <w:rPr>
          <w:rFonts w:ascii="Arial" w:hAnsi="Arial" w:cs="Arial"/>
          <w:color w:val="1A1A1A"/>
          <w:w w:val="105"/>
          <w:sz w:val="22"/>
          <w:szCs w:val="22"/>
        </w:rPr>
        <w:t xml:space="preserve">may </w:t>
      </w:r>
      <w:r w:rsidR="009E5351" w:rsidRPr="00782A63">
        <w:rPr>
          <w:rFonts w:ascii="Arial" w:hAnsi="Arial" w:cs="Arial"/>
          <w:color w:val="2B2B2B"/>
          <w:w w:val="105"/>
          <w:sz w:val="22"/>
          <w:szCs w:val="22"/>
        </w:rPr>
        <w:t xml:space="preserve">suffer </w:t>
      </w:r>
      <w:r w:rsidR="009E5351" w:rsidRPr="00782A63">
        <w:rPr>
          <w:rFonts w:ascii="Arial" w:hAnsi="Arial" w:cs="Arial"/>
          <w:color w:val="1A1A1A"/>
          <w:w w:val="105"/>
          <w:sz w:val="22"/>
          <w:szCs w:val="22"/>
        </w:rPr>
        <w:t>demotion</w:t>
      </w:r>
      <w:r w:rsidR="009E5351" w:rsidRPr="00782A63">
        <w:rPr>
          <w:rFonts w:ascii="Arial" w:hAnsi="Arial" w:cs="Arial"/>
          <w:color w:val="3D3D3D"/>
          <w:w w:val="105"/>
          <w:sz w:val="22"/>
          <w:szCs w:val="22"/>
        </w:rPr>
        <w:t xml:space="preserve">, </w:t>
      </w:r>
      <w:r w:rsidR="009E5351" w:rsidRPr="00782A63">
        <w:rPr>
          <w:rFonts w:ascii="Arial" w:hAnsi="Arial" w:cs="Arial"/>
          <w:color w:val="1A1A1A"/>
          <w:w w:val="105"/>
          <w:sz w:val="22"/>
          <w:szCs w:val="22"/>
        </w:rPr>
        <w:t>disciplinary</w:t>
      </w:r>
      <w:r w:rsidR="009E5351" w:rsidRPr="00782A63">
        <w:rPr>
          <w:rFonts w:ascii="Arial" w:hAnsi="Arial" w:cs="Arial"/>
          <w:color w:val="565656"/>
          <w:w w:val="105"/>
          <w:sz w:val="22"/>
          <w:szCs w:val="22"/>
        </w:rPr>
        <w:t xml:space="preserve">, </w:t>
      </w:r>
      <w:r w:rsidR="009E5351" w:rsidRPr="00782A63">
        <w:rPr>
          <w:rFonts w:ascii="Arial" w:hAnsi="Arial" w:cs="Arial"/>
          <w:color w:val="1A1A1A"/>
          <w:w w:val="105"/>
          <w:sz w:val="22"/>
          <w:szCs w:val="22"/>
        </w:rPr>
        <w:t xml:space="preserve">loss of </w:t>
      </w:r>
      <w:r w:rsidR="009E5351" w:rsidRPr="00782A63">
        <w:rPr>
          <w:rFonts w:ascii="Arial" w:hAnsi="Arial" w:cs="Arial"/>
          <w:color w:val="2B2B2B"/>
          <w:w w:val="105"/>
          <w:sz w:val="22"/>
          <w:szCs w:val="22"/>
        </w:rPr>
        <w:t xml:space="preserve">seniority </w:t>
      </w:r>
      <w:r w:rsidR="009E5351" w:rsidRPr="00782A63">
        <w:rPr>
          <w:rFonts w:ascii="Arial" w:hAnsi="Arial" w:cs="Arial"/>
          <w:color w:val="1A1A1A"/>
          <w:w w:val="105"/>
          <w:sz w:val="22"/>
          <w:szCs w:val="22"/>
        </w:rPr>
        <w:t xml:space="preserve">(as allowed </w:t>
      </w:r>
      <w:r w:rsidR="009E5351" w:rsidRPr="00782A63">
        <w:rPr>
          <w:rFonts w:ascii="Arial" w:hAnsi="Arial" w:cs="Arial"/>
          <w:color w:val="2B2B2B"/>
          <w:w w:val="105"/>
          <w:sz w:val="22"/>
          <w:szCs w:val="22"/>
        </w:rPr>
        <w:t xml:space="preserve">in </w:t>
      </w:r>
      <w:r w:rsidR="009E5351" w:rsidRPr="00782A63">
        <w:rPr>
          <w:rFonts w:ascii="Arial" w:hAnsi="Arial" w:cs="Arial"/>
          <w:color w:val="1A1A1A"/>
          <w:w w:val="105"/>
          <w:sz w:val="22"/>
          <w:szCs w:val="22"/>
        </w:rPr>
        <w:t xml:space="preserve">the </w:t>
      </w:r>
      <w:r w:rsidR="009E5351" w:rsidRPr="00782A63">
        <w:rPr>
          <w:rFonts w:ascii="Arial" w:hAnsi="Arial" w:cs="Arial"/>
          <w:color w:val="2B2B2B"/>
          <w:w w:val="105"/>
          <w:sz w:val="22"/>
          <w:szCs w:val="22"/>
        </w:rPr>
        <w:t xml:space="preserve">contract) or </w:t>
      </w:r>
      <w:r w:rsidR="009E5351" w:rsidRPr="00782A63">
        <w:rPr>
          <w:rFonts w:ascii="Arial" w:hAnsi="Arial" w:cs="Arial"/>
          <w:color w:val="1A1A1A"/>
          <w:w w:val="105"/>
          <w:sz w:val="22"/>
          <w:szCs w:val="22"/>
        </w:rPr>
        <w:t>di</w:t>
      </w:r>
      <w:r w:rsidR="009E5351" w:rsidRPr="00782A63">
        <w:rPr>
          <w:rFonts w:ascii="Arial" w:hAnsi="Arial" w:cs="Arial"/>
          <w:color w:val="3D3D3D"/>
          <w:w w:val="105"/>
          <w:sz w:val="22"/>
          <w:szCs w:val="22"/>
        </w:rPr>
        <w:t>sm</w:t>
      </w:r>
      <w:r w:rsidR="009E5351" w:rsidRPr="00782A63">
        <w:rPr>
          <w:rFonts w:ascii="Arial" w:hAnsi="Arial" w:cs="Arial"/>
          <w:color w:val="1A1A1A"/>
          <w:w w:val="105"/>
          <w:sz w:val="22"/>
          <w:szCs w:val="22"/>
        </w:rPr>
        <w:t>i</w:t>
      </w:r>
      <w:r w:rsidR="009E5351" w:rsidRPr="00782A63">
        <w:rPr>
          <w:rFonts w:ascii="Arial" w:hAnsi="Arial" w:cs="Arial"/>
          <w:color w:val="3D3D3D"/>
          <w:w w:val="105"/>
          <w:sz w:val="22"/>
          <w:szCs w:val="22"/>
        </w:rPr>
        <w:t>ss</w:t>
      </w:r>
      <w:r w:rsidR="009E5351" w:rsidRPr="00782A63">
        <w:rPr>
          <w:rFonts w:ascii="Arial" w:hAnsi="Arial" w:cs="Arial"/>
          <w:color w:val="1A1A1A"/>
          <w:w w:val="105"/>
          <w:sz w:val="22"/>
          <w:szCs w:val="22"/>
        </w:rPr>
        <w:t>al.</w:t>
      </w:r>
    </w:p>
    <w:p w14:paraId="12829951" w14:textId="77777777" w:rsidR="00412D49" w:rsidRPr="00782A63" w:rsidRDefault="00412D49" w:rsidP="00890650">
      <w:pPr>
        <w:pStyle w:val="BodyText"/>
        <w:spacing w:line="276" w:lineRule="auto"/>
        <w:rPr>
          <w:rFonts w:ascii="Arial" w:hAnsi="Arial" w:cs="Arial"/>
          <w:sz w:val="22"/>
          <w:szCs w:val="22"/>
        </w:rPr>
      </w:pPr>
    </w:p>
    <w:p w14:paraId="374072A5" w14:textId="77777777" w:rsidR="00B47A12" w:rsidRPr="00782A63" w:rsidRDefault="00B47A12" w:rsidP="00890650">
      <w:pPr>
        <w:pStyle w:val="BodyText"/>
        <w:spacing w:line="276" w:lineRule="auto"/>
        <w:rPr>
          <w:rFonts w:ascii="Arial" w:hAnsi="Arial" w:cs="Arial"/>
          <w:sz w:val="22"/>
          <w:szCs w:val="22"/>
        </w:rPr>
      </w:pPr>
    </w:p>
    <w:p w14:paraId="3E7B02F3" w14:textId="77777777" w:rsidR="00C80253" w:rsidRPr="00782A63" w:rsidRDefault="009E5351" w:rsidP="00890650">
      <w:pPr>
        <w:spacing w:before="158" w:line="276" w:lineRule="auto"/>
        <w:ind w:right="93"/>
        <w:rPr>
          <w:rFonts w:ascii="Arial" w:hAnsi="Arial" w:cs="Arial"/>
          <w:b/>
          <w:color w:val="1A1A1A"/>
          <w:w w:val="115"/>
        </w:rPr>
      </w:pPr>
      <w:r w:rsidRPr="00782A63">
        <w:rPr>
          <w:rFonts w:ascii="Arial" w:hAnsi="Arial" w:cs="Arial"/>
          <w:b/>
          <w:color w:val="1A1A1A"/>
          <w:w w:val="115"/>
        </w:rPr>
        <w:t>Gross misconduct</w:t>
      </w:r>
    </w:p>
    <w:p w14:paraId="102D0A68" w14:textId="77777777" w:rsidR="00412D49" w:rsidRPr="00782A63" w:rsidRDefault="009E5351" w:rsidP="00890650">
      <w:pPr>
        <w:spacing w:line="276" w:lineRule="auto"/>
        <w:ind w:right="93"/>
        <w:rPr>
          <w:rFonts w:ascii="Arial" w:hAnsi="Arial" w:cs="Arial"/>
          <w:b/>
        </w:rPr>
      </w:pPr>
      <w:r w:rsidRPr="00782A63">
        <w:rPr>
          <w:rFonts w:ascii="Arial" w:hAnsi="Arial" w:cs="Arial"/>
          <w:color w:val="1A1A1A"/>
          <w:w w:val="105"/>
        </w:rPr>
        <w:t>If, after investigation</w:t>
      </w:r>
      <w:r w:rsidRPr="00782A63">
        <w:rPr>
          <w:rFonts w:ascii="Arial" w:hAnsi="Arial" w:cs="Arial"/>
          <w:color w:val="3D3D3D"/>
          <w:w w:val="105"/>
        </w:rPr>
        <w:t xml:space="preserve">, </w:t>
      </w:r>
      <w:r w:rsidRPr="00782A63">
        <w:rPr>
          <w:rFonts w:ascii="Arial" w:hAnsi="Arial" w:cs="Arial"/>
          <w:color w:val="1A1A1A"/>
          <w:w w:val="105"/>
        </w:rPr>
        <w:t>it i</w:t>
      </w:r>
      <w:r w:rsidRPr="00782A63">
        <w:rPr>
          <w:rFonts w:ascii="Arial" w:hAnsi="Arial" w:cs="Arial"/>
          <w:color w:val="3D3D3D"/>
          <w:w w:val="105"/>
        </w:rPr>
        <w:t xml:space="preserve">s </w:t>
      </w:r>
      <w:r w:rsidRPr="00782A63">
        <w:rPr>
          <w:rFonts w:ascii="Arial" w:hAnsi="Arial" w:cs="Arial"/>
          <w:color w:val="2B2B2B"/>
          <w:w w:val="105"/>
        </w:rPr>
        <w:t xml:space="preserve">confirmed </w:t>
      </w:r>
      <w:r w:rsidRPr="00782A63">
        <w:rPr>
          <w:rFonts w:ascii="Arial" w:hAnsi="Arial" w:cs="Arial"/>
          <w:color w:val="1A1A1A"/>
          <w:w w:val="105"/>
        </w:rPr>
        <w:t>that an employee ha</w:t>
      </w:r>
      <w:r w:rsidRPr="00782A63">
        <w:rPr>
          <w:rFonts w:ascii="Arial" w:hAnsi="Arial" w:cs="Arial"/>
          <w:color w:val="3D3D3D"/>
          <w:w w:val="105"/>
        </w:rPr>
        <w:t xml:space="preserve">s </w:t>
      </w:r>
      <w:r w:rsidRPr="00782A63">
        <w:rPr>
          <w:rFonts w:ascii="Arial" w:hAnsi="Arial" w:cs="Arial"/>
          <w:color w:val="2B2B2B"/>
          <w:w w:val="105"/>
        </w:rPr>
        <w:t xml:space="preserve">committed an offence of the </w:t>
      </w:r>
      <w:r w:rsidRPr="00782A63">
        <w:rPr>
          <w:rFonts w:ascii="Arial" w:hAnsi="Arial" w:cs="Arial"/>
          <w:color w:val="1A1A1A"/>
          <w:w w:val="105"/>
        </w:rPr>
        <w:t>following nature (the list is not exhau</w:t>
      </w:r>
      <w:r w:rsidRPr="00782A63">
        <w:rPr>
          <w:rFonts w:ascii="Arial" w:hAnsi="Arial" w:cs="Arial"/>
          <w:color w:val="3D3D3D"/>
          <w:w w:val="105"/>
        </w:rPr>
        <w:t>s</w:t>
      </w:r>
      <w:r w:rsidRPr="00782A63">
        <w:rPr>
          <w:rFonts w:ascii="Arial" w:hAnsi="Arial" w:cs="Arial"/>
          <w:color w:val="1A1A1A"/>
          <w:w w:val="105"/>
        </w:rPr>
        <w:t>tive)</w:t>
      </w:r>
      <w:r w:rsidRPr="00782A63">
        <w:rPr>
          <w:rFonts w:ascii="Arial" w:hAnsi="Arial" w:cs="Arial"/>
          <w:color w:val="3D3D3D"/>
          <w:w w:val="105"/>
        </w:rPr>
        <w:t xml:space="preserve">, </w:t>
      </w:r>
      <w:r w:rsidRPr="00782A63">
        <w:rPr>
          <w:rFonts w:ascii="Arial" w:hAnsi="Arial" w:cs="Arial"/>
          <w:color w:val="1A1A1A"/>
          <w:w w:val="105"/>
        </w:rPr>
        <w:t xml:space="preserve">the normal </w:t>
      </w:r>
      <w:r w:rsidRPr="00782A63">
        <w:rPr>
          <w:rFonts w:ascii="Arial" w:hAnsi="Arial" w:cs="Arial"/>
          <w:color w:val="2B2B2B"/>
          <w:w w:val="105"/>
        </w:rPr>
        <w:t xml:space="preserve">consequence will </w:t>
      </w:r>
      <w:r w:rsidRPr="00782A63">
        <w:rPr>
          <w:rFonts w:ascii="Arial" w:hAnsi="Arial" w:cs="Arial"/>
          <w:color w:val="1A1A1A"/>
          <w:w w:val="105"/>
        </w:rPr>
        <w:t>be di</w:t>
      </w:r>
      <w:r w:rsidRPr="00782A63">
        <w:rPr>
          <w:rFonts w:ascii="Arial" w:hAnsi="Arial" w:cs="Arial"/>
          <w:color w:val="3D3D3D"/>
          <w:w w:val="105"/>
        </w:rPr>
        <w:t>sm</w:t>
      </w:r>
      <w:r w:rsidRPr="00782A63">
        <w:rPr>
          <w:rFonts w:ascii="Arial" w:hAnsi="Arial" w:cs="Arial"/>
          <w:color w:val="1A1A1A"/>
          <w:w w:val="105"/>
        </w:rPr>
        <w:t>i</w:t>
      </w:r>
      <w:r w:rsidRPr="00782A63">
        <w:rPr>
          <w:rFonts w:ascii="Arial" w:hAnsi="Arial" w:cs="Arial"/>
          <w:color w:val="3D3D3D"/>
          <w:w w:val="105"/>
        </w:rPr>
        <w:t>ssa</w:t>
      </w:r>
      <w:r w:rsidRPr="00782A63">
        <w:rPr>
          <w:rFonts w:ascii="Arial" w:hAnsi="Arial" w:cs="Arial"/>
          <w:color w:val="1A1A1A"/>
          <w:w w:val="105"/>
        </w:rPr>
        <w:t xml:space="preserve">l </w:t>
      </w:r>
      <w:r w:rsidRPr="00782A63">
        <w:rPr>
          <w:rFonts w:ascii="Arial" w:hAnsi="Arial" w:cs="Arial"/>
          <w:color w:val="2B2B2B"/>
          <w:w w:val="105"/>
        </w:rPr>
        <w:t xml:space="preserve">without </w:t>
      </w:r>
      <w:r w:rsidRPr="00782A63">
        <w:rPr>
          <w:rFonts w:ascii="Arial" w:hAnsi="Arial" w:cs="Arial"/>
          <w:color w:val="1A1A1A"/>
          <w:w w:val="105"/>
        </w:rPr>
        <w:t xml:space="preserve">notice or payment </w:t>
      </w:r>
      <w:r w:rsidRPr="00782A63">
        <w:rPr>
          <w:rFonts w:ascii="Arial" w:hAnsi="Arial" w:cs="Arial"/>
          <w:color w:val="2B2B2B"/>
          <w:w w:val="105"/>
        </w:rPr>
        <w:t xml:space="preserve">in </w:t>
      </w:r>
      <w:r w:rsidRPr="00782A63">
        <w:rPr>
          <w:rFonts w:ascii="Arial" w:hAnsi="Arial" w:cs="Arial"/>
          <w:color w:val="1A1A1A"/>
          <w:w w:val="105"/>
        </w:rPr>
        <w:t xml:space="preserve">lieu </w:t>
      </w:r>
      <w:r w:rsidRPr="00782A63">
        <w:rPr>
          <w:rFonts w:ascii="Arial" w:hAnsi="Arial" w:cs="Arial"/>
          <w:color w:val="2B2B2B"/>
          <w:w w:val="105"/>
        </w:rPr>
        <w:t xml:space="preserve">of </w:t>
      </w:r>
      <w:r w:rsidRPr="00782A63">
        <w:rPr>
          <w:rFonts w:ascii="Arial" w:hAnsi="Arial" w:cs="Arial"/>
          <w:color w:val="1A1A1A"/>
          <w:w w:val="105"/>
        </w:rPr>
        <w:t>notice:</w:t>
      </w:r>
    </w:p>
    <w:p w14:paraId="2AF5015D" w14:textId="77777777" w:rsidR="00B47A12" w:rsidRPr="00782A63" w:rsidRDefault="00B47A12" w:rsidP="00890650">
      <w:pPr>
        <w:pStyle w:val="BodyText"/>
        <w:spacing w:line="276" w:lineRule="auto"/>
        <w:rPr>
          <w:rFonts w:ascii="Arial" w:hAnsi="Arial" w:cs="Arial"/>
          <w:sz w:val="22"/>
          <w:szCs w:val="22"/>
        </w:rPr>
      </w:pPr>
    </w:p>
    <w:p w14:paraId="45330371" w14:textId="6380CB9D" w:rsidR="00C80253" w:rsidRPr="001A6ACE" w:rsidRDefault="009E5351" w:rsidP="00890650">
      <w:pPr>
        <w:pStyle w:val="BodyText"/>
        <w:numPr>
          <w:ilvl w:val="0"/>
          <w:numId w:val="3"/>
        </w:numPr>
        <w:spacing w:before="173" w:line="276" w:lineRule="auto"/>
        <w:ind w:right="93"/>
        <w:rPr>
          <w:rFonts w:ascii="Arial" w:hAnsi="Arial" w:cs="Arial"/>
          <w:sz w:val="22"/>
          <w:szCs w:val="22"/>
        </w:rPr>
      </w:pPr>
      <w:r w:rsidRPr="00782A63">
        <w:rPr>
          <w:rFonts w:ascii="Arial" w:hAnsi="Arial" w:cs="Arial"/>
          <w:color w:val="2B2B2B"/>
          <w:w w:val="105"/>
          <w:sz w:val="22"/>
          <w:szCs w:val="22"/>
        </w:rPr>
        <w:t>theft</w:t>
      </w:r>
      <w:r w:rsidRPr="00782A63">
        <w:rPr>
          <w:rFonts w:ascii="Arial" w:hAnsi="Arial" w:cs="Arial"/>
          <w:color w:val="565656"/>
          <w:w w:val="105"/>
          <w:sz w:val="22"/>
          <w:szCs w:val="22"/>
        </w:rPr>
        <w:t xml:space="preserve">, </w:t>
      </w:r>
      <w:r w:rsidRPr="00782A63">
        <w:rPr>
          <w:rFonts w:ascii="Arial" w:hAnsi="Arial" w:cs="Arial"/>
          <w:color w:val="1A1A1A"/>
          <w:w w:val="105"/>
          <w:sz w:val="22"/>
          <w:szCs w:val="22"/>
        </w:rPr>
        <w:t>damage to property</w:t>
      </w:r>
      <w:r w:rsidRPr="00782A63">
        <w:rPr>
          <w:rFonts w:ascii="Arial" w:hAnsi="Arial" w:cs="Arial"/>
          <w:color w:val="3D3D3D"/>
          <w:w w:val="105"/>
          <w:sz w:val="22"/>
          <w:szCs w:val="22"/>
        </w:rPr>
        <w:t xml:space="preserve">, </w:t>
      </w:r>
      <w:r w:rsidRPr="00782A63">
        <w:rPr>
          <w:rFonts w:ascii="Arial" w:hAnsi="Arial" w:cs="Arial"/>
          <w:color w:val="2B2B2B"/>
          <w:w w:val="105"/>
          <w:sz w:val="22"/>
          <w:szCs w:val="22"/>
        </w:rPr>
        <w:t xml:space="preserve">fraud, </w:t>
      </w:r>
      <w:r w:rsidRPr="00782A63">
        <w:rPr>
          <w:rFonts w:ascii="Arial" w:hAnsi="Arial" w:cs="Arial"/>
          <w:color w:val="1A1A1A"/>
          <w:w w:val="105"/>
          <w:sz w:val="22"/>
          <w:szCs w:val="22"/>
        </w:rPr>
        <w:t xml:space="preserve">incapacity for </w:t>
      </w:r>
      <w:r w:rsidRPr="00782A63">
        <w:rPr>
          <w:rFonts w:ascii="Arial" w:hAnsi="Arial" w:cs="Arial"/>
          <w:color w:val="2B2B2B"/>
          <w:w w:val="105"/>
          <w:sz w:val="22"/>
          <w:szCs w:val="22"/>
        </w:rPr>
        <w:t xml:space="preserve">work </w:t>
      </w:r>
      <w:r w:rsidRPr="00782A63">
        <w:rPr>
          <w:rFonts w:ascii="Arial" w:hAnsi="Arial" w:cs="Arial"/>
          <w:color w:val="1A1A1A"/>
          <w:w w:val="105"/>
          <w:sz w:val="22"/>
          <w:szCs w:val="22"/>
        </w:rPr>
        <w:t>due to being und</w:t>
      </w:r>
      <w:r w:rsidRPr="00782A63">
        <w:rPr>
          <w:rFonts w:ascii="Arial" w:hAnsi="Arial" w:cs="Arial"/>
          <w:color w:val="3D3D3D"/>
          <w:w w:val="105"/>
          <w:sz w:val="22"/>
          <w:szCs w:val="22"/>
        </w:rPr>
        <w:t>e</w:t>
      </w:r>
      <w:r w:rsidRPr="00782A63">
        <w:rPr>
          <w:rFonts w:ascii="Arial" w:hAnsi="Arial" w:cs="Arial"/>
          <w:color w:val="1A1A1A"/>
          <w:w w:val="105"/>
          <w:sz w:val="22"/>
          <w:szCs w:val="22"/>
        </w:rPr>
        <w:t xml:space="preserve">r </w:t>
      </w:r>
      <w:r w:rsidRPr="00782A63">
        <w:rPr>
          <w:rFonts w:ascii="Arial" w:hAnsi="Arial" w:cs="Arial"/>
          <w:color w:val="2B2B2B"/>
          <w:w w:val="105"/>
          <w:sz w:val="22"/>
          <w:szCs w:val="22"/>
        </w:rPr>
        <w:t xml:space="preserve">the </w:t>
      </w:r>
      <w:r w:rsidRPr="00782A63">
        <w:rPr>
          <w:rFonts w:ascii="Arial" w:hAnsi="Arial" w:cs="Arial"/>
          <w:color w:val="1A1A1A"/>
          <w:w w:val="105"/>
          <w:sz w:val="22"/>
          <w:szCs w:val="22"/>
        </w:rPr>
        <w:t xml:space="preserve">influence </w:t>
      </w:r>
      <w:r w:rsidRPr="00782A63">
        <w:rPr>
          <w:rFonts w:ascii="Arial" w:hAnsi="Arial" w:cs="Arial"/>
          <w:color w:val="2B2B2B"/>
          <w:w w:val="105"/>
          <w:sz w:val="22"/>
          <w:szCs w:val="22"/>
        </w:rPr>
        <w:t xml:space="preserve">of </w:t>
      </w:r>
      <w:r w:rsidRPr="00782A63">
        <w:rPr>
          <w:rFonts w:ascii="Arial" w:hAnsi="Arial" w:cs="Arial"/>
          <w:color w:val="1A1A1A"/>
          <w:w w:val="105"/>
          <w:sz w:val="22"/>
          <w:szCs w:val="22"/>
        </w:rPr>
        <w:t>alcohol or illegal drug</w:t>
      </w:r>
      <w:r w:rsidRPr="00782A63">
        <w:rPr>
          <w:rFonts w:ascii="Arial" w:hAnsi="Arial" w:cs="Arial"/>
          <w:color w:val="3D3D3D"/>
          <w:w w:val="105"/>
          <w:sz w:val="22"/>
          <w:szCs w:val="22"/>
        </w:rPr>
        <w:t xml:space="preserve">s, </w:t>
      </w:r>
      <w:r w:rsidRPr="00782A63">
        <w:rPr>
          <w:rFonts w:ascii="Arial" w:hAnsi="Arial" w:cs="Arial"/>
          <w:color w:val="1A1A1A"/>
          <w:w w:val="105"/>
          <w:sz w:val="22"/>
          <w:szCs w:val="22"/>
        </w:rPr>
        <w:t>phy</w:t>
      </w:r>
      <w:r w:rsidRPr="00782A63">
        <w:rPr>
          <w:rFonts w:ascii="Arial" w:hAnsi="Arial" w:cs="Arial"/>
          <w:color w:val="3D3D3D"/>
          <w:w w:val="105"/>
          <w:sz w:val="22"/>
          <w:szCs w:val="22"/>
        </w:rPr>
        <w:t>s</w:t>
      </w:r>
      <w:r w:rsidRPr="00782A63">
        <w:rPr>
          <w:rFonts w:ascii="Arial" w:hAnsi="Arial" w:cs="Arial"/>
          <w:color w:val="1A1A1A"/>
          <w:w w:val="105"/>
          <w:sz w:val="22"/>
          <w:szCs w:val="22"/>
        </w:rPr>
        <w:t xml:space="preserve">ical </w:t>
      </w:r>
      <w:r w:rsidRPr="00782A63">
        <w:rPr>
          <w:rFonts w:ascii="Arial" w:hAnsi="Arial" w:cs="Arial"/>
          <w:color w:val="2B2B2B"/>
          <w:w w:val="105"/>
          <w:sz w:val="22"/>
          <w:szCs w:val="22"/>
        </w:rPr>
        <w:t xml:space="preserve">violence, </w:t>
      </w:r>
      <w:r w:rsidRPr="00782A63">
        <w:rPr>
          <w:rFonts w:ascii="Arial" w:hAnsi="Arial" w:cs="Arial"/>
          <w:color w:val="1A1A1A"/>
          <w:w w:val="105"/>
          <w:sz w:val="22"/>
          <w:szCs w:val="22"/>
        </w:rPr>
        <w:t>bull</w:t>
      </w:r>
      <w:r w:rsidRPr="00782A63">
        <w:rPr>
          <w:rFonts w:ascii="Arial" w:hAnsi="Arial" w:cs="Arial"/>
          <w:color w:val="3D3D3D"/>
          <w:w w:val="105"/>
          <w:sz w:val="22"/>
          <w:szCs w:val="22"/>
        </w:rPr>
        <w:t>y</w:t>
      </w:r>
      <w:r w:rsidRPr="00782A63">
        <w:rPr>
          <w:rFonts w:ascii="Arial" w:hAnsi="Arial" w:cs="Arial"/>
          <w:color w:val="1A1A1A"/>
          <w:w w:val="105"/>
          <w:sz w:val="22"/>
          <w:szCs w:val="22"/>
        </w:rPr>
        <w:t xml:space="preserve">ing </w:t>
      </w:r>
      <w:r w:rsidRPr="00782A63">
        <w:rPr>
          <w:rFonts w:ascii="Arial" w:hAnsi="Arial" w:cs="Arial"/>
          <w:color w:val="2B2B2B"/>
          <w:w w:val="105"/>
          <w:sz w:val="22"/>
          <w:szCs w:val="22"/>
        </w:rPr>
        <w:t xml:space="preserve">and gross </w:t>
      </w:r>
      <w:r w:rsidRPr="00782A63">
        <w:rPr>
          <w:rFonts w:ascii="Arial" w:hAnsi="Arial" w:cs="Arial"/>
          <w:color w:val="1A1A1A"/>
          <w:w w:val="105"/>
          <w:sz w:val="22"/>
          <w:szCs w:val="22"/>
        </w:rPr>
        <w:t>insubordination.</w:t>
      </w:r>
    </w:p>
    <w:p w14:paraId="5117CFB4" w14:textId="77777777" w:rsidR="00412D49" w:rsidRPr="00782A63" w:rsidRDefault="009E5351" w:rsidP="00890650">
      <w:pPr>
        <w:pStyle w:val="BodyText"/>
        <w:spacing w:before="163" w:line="276" w:lineRule="auto"/>
        <w:ind w:right="93"/>
        <w:rPr>
          <w:rFonts w:ascii="Arial" w:hAnsi="Arial" w:cs="Arial"/>
          <w:sz w:val="22"/>
          <w:szCs w:val="22"/>
        </w:rPr>
      </w:pPr>
      <w:r w:rsidRPr="00782A63">
        <w:rPr>
          <w:rFonts w:ascii="Arial" w:hAnsi="Arial" w:cs="Arial"/>
          <w:color w:val="1A1A1A"/>
          <w:w w:val="105"/>
          <w:sz w:val="22"/>
          <w:szCs w:val="22"/>
        </w:rPr>
        <w:t xml:space="preserve">While the </w:t>
      </w:r>
      <w:r w:rsidRPr="00782A63">
        <w:rPr>
          <w:rFonts w:ascii="Arial" w:hAnsi="Arial" w:cs="Arial"/>
          <w:color w:val="2B2B2B"/>
          <w:w w:val="105"/>
          <w:sz w:val="22"/>
          <w:szCs w:val="22"/>
        </w:rPr>
        <w:t xml:space="preserve">alleged gross </w:t>
      </w:r>
      <w:r w:rsidRPr="00782A63">
        <w:rPr>
          <w:rFonts w:ascii="Arial" w:hAnsi="Arial" w:cs="Arial"/>
          <w:color w:val="1A1A1A"/>
          <w:w w:val="105"/>
          <w:sz w:val="22"/>
          <w:szCs w:val="22"/>
        </w:rPr>
        <w:t>misconduct is being investigated, th</w:t>
      </w:r>
      <w:r w:rsidRPr="00782A63">
        <w:rPr>
          <w:rFonts w:ascii="Arial" w:hAnsi="Arial" w:cs="Arial"/>
          <w:color w:val="3D3D3D"/>
          <w:w w:val="105"/>
          <w:sz w:val="22"/>
          <w:szCs w:val="22"/>
        </w:rPr>
        <w:t xml:space="preserve">e </w:t>
      </w:r>
      <w:r w:rsidRPr="00782A63">
        <w:rPr>
          <w:rFonts w:ascii="Arial" w:hAnsi="Arial" w:cs="Arial"/>
          <w:color w:val="1A1A1A"/>
          <w:w w:val="105"/>
          <w:sz w:val="22"/>
          <w:szCs w:val="22"/>
        </w:rPr>
        <w:t>emplo</w:t>
      </w:r>
      <w:r w:rsidRPr="00782A63">
        <w:rPr>
          <w:rFonts w:ascii="Arial" w:hAnsi="Arial" w:cs="Arial"/>
          <w:color w:val="3D3D3D"/>
          <w:w w:val="105"/>
          <w:sz w:val="22"/>
          <w:szCs w:val="22"/>
        </w:rPr>
        <w:t>y</w:t>
      </w:r>
      <w:r w:rsidRPr="00782A63">
        <w:rPr>
          <w:rFonts w:ascii="Arial" w:hAnsi="Arial" w:cs="Arial"/>
          <w:color w:val="1A1A1A"/>
          <w:w w:val="105"/>
          <w:sz w:val="22"/>
          <w:szCs w:val="22"/>
        </w:rPr>
        <w:t xml:space="preserve">ee </w:t>
      </w:r>
      <w:r w:rsidRPr="00782A63">
        <w:rPr>
          <w:rFonts w:ascii="Arial" w:hAnsi="Arial" w:cs="Arial"/>
          <w:color w:val="2B2B2B"/>
          <w:w w:val="105"/>
          <w:sz w:val="22"/>
          <w:szCs w:val="22"/>
        </w:rPr>
        <w:t xml:space="preserve">may </w:t>
      </w:r>
      <w:r w:rsidRPr="00782A63">
        <w:rPr>
          <w:rFonts w:ascii="Arial" w:hAnsi="Arial" w:cs="Arial"/>
          <w:color w:val="1A1A1A"/>
          <w:w w:val="105"/>
          <w:sz w:val="22"/>
          <w:szCs w:val="22"/>
        </w:rPr>
        <w:t xml:space="preserve">be </w:t>
      </w:r>
      <w:r w:rsidRPr="00782A63">
        <w:rPr>
          <w:rFonts w:ascii="Arial" w:hAnsi="Arial" w:cs="Arial"/>
          <w:color w:val="2B2B2B"/>
          <w:w w:val="105"/>
          <w:sz w:val="22"/>
          <w:szCs w:val="22"/>
        </w:rPr>
        <w:t xml:space="preserve">suspended, </w:t>
      </w:r>
      <w:r w:rsidRPr="00782A63">
        <w:rPr>
          <w:rFonts w:ascii="Arial" w:hAnsi="Arial" w:cs="Arial"/>
          <w:color w:val="1A1A1A"/>
          <w:w w:val="105"/>
          <w:sz w:val="22"/>
          <w:szCs w:val="22"/>
        </w:rPr>
        <w:t xml:space="preserve">during which </w:t>
      </w:r>
      <w:r w:rsidRPr="00782A63">
        <w:rPr>
          <w:rFonts w:ascii="Arial" w:hAnsi="Arial" w:cs="Arial"/>
          <w:color w:val="2B2B2B"/>
          <w:w w:val="105"/>
          <w:sz w:val="22"/>
          <w:szCs w:val="22"/>
        </w:rPr>
        <w:t xml:space="preserve">time </w:t>
      </w:r>
      <w:r w:rsidRPr="00782A63">
        <w:rPr>
          <w:rFonts w:ascii="Arial" w:hAnsi="Arial" w:cs="Arial"/>
          <w:color w:val="1A1A1A"/>
          <w:w w:val="105"/>
          <w:sz w:val="22"/>
          <w:szCs w:val="22"/>
        </w:rPr>
        <w:t xml:space="preserve">he or </w:t>
      </w:r>
      <w:r w:rsidRPr="00782A63">
        <w:rPr>
          <w:rFonts w:ascii="Arial" w:hAnsi="Arial" w:cs="Arial"/>
          <w:color w:val="3D3D3D"/>
          <w:w w:val="105"/>
          <w:sz w:val="22"/>
          <w:szCs w:val="22"/>
        </w:rPr>
        <w:t>s</w:t>
      </w:r>
      <w:r w:rsidRPr="00782A63">
        <w:rPr>
          <w:rFonts w:ascii="Arial" w:hAnsi="Arial" w:cs="Arial"/>
          <w:color w:val="1A1A1A"/>
          <w:w w:val="105"/>
          <w:sz w:val="22"/>
          <w:szCs w:val="22"/>
        </w:rPr>
        <w:t>he will be paid their normal pa</w:t>
      </w:r>
      <w:r w:rsidRPr="00782A63">
        <w:rPr>
          <w:rFonts w:ascii="Arial" w:hAnsi="Arial" w:cs="Arial"/>
          <w:color w:val="3D3D3D"/>
          <w:w w:val="105"/>
          <w:sz w:val="22"/>
          <w:szCs w:val="22"/>
        </w:rPr>
        <w:t xml:space="preserve">y </w:t>
      </w:r>
      <w:r w:rsidRPr="00782A63">
        <w:rPr>
          <w:rFonts w:ascii="Arial" w:hAnsi="Arial" w:cs="Arial"/>
          <w:color w:val="2B2B2B"/>
          <w:w w:val="105"/>
          <w:sz w:val="22"/>
          <w:szCs w:val="22"/>
        </w:rPr>
        <w:t xml:space="preserve">rate. </w:t>
      </w:r>
      <w:r w:rsidRPr="00782A63">
        <w:rPr>
          <w:rFonts w:ascii="Arial" w:hAnsi="Arial" w:cs="Arial"/>
          <w:color w:val="1A1A1A"/>
          <w:w w:val="105"/>
          <w:sz w:val="22"/>
          <w:szCs w:val="22"/>
        </w:rPr>
        <w:t>An</w:t>
      </w:r>
      <w:r w:rsidRPr="00782A63">
        <w:rPr>
          <w:rFonts w:ascii="Arial" w:hAnsi="Arial" w:cs="Arial"/>
          <w:color w:val="3D3D3D"/>
          <w:w w:val="105"/>
          <w:sz w:val="22"/>
          <w:szCs w:val="22"/>
        </w:rPr>
        <w:t xml:space="preserve">y </w:t>
      </w:r>
      <w:r w:rsidRPr="00782A63">
        <w:rPr>
          <w:rFonts w:ascii="Arial" w:hAnsi="Arial" w:cs="Arial"/>
          <w:color w:val="1A1A1A"/>
          <w:w w:val="105"/>
          <w:sz w:val="22"/>
          <w:szCs w:val="22"/>
        </w:rPr>
        <w:t xml:space="preserve">decision to </w:t>
      </w:r>
      <w:proofErr w:type="gramStart"/>
      <w:r w:rsidRPr="00782A63">
        <w:rPr>
          <w:rFonts w:ascii="Arial" w:hAnsi="Arial" w:cs="Arial"/>
          <w:color w:val="1A1A1A"/>
          <w:w w:val="105"/>
          <w:sz w:val="22"/>
          <w:szCs w:val="22"/>
        </w:rPr>
        <w:t>di</w:t>
      </w:r>
      <w:r w:rsidRPr="00782A63">
        <w:rPr>
          <w:rFonts w:ascii="Arial" w:hAnsi="Arial" w:cs="Arial"/>
          <w:color w:val="3D3D3D"/>
          <w:w w:val="105"/>
          <w:sz w:val="22"/>
          <w:szCs w:val="22"/>
        </w:rPr>
        <w:t>s</w:t>
      </w:r>
      <w:r w:rsidRPr="00782A63">
        <w:rPr>
          <w:rFonts w:ascii="Arial" w:hAnsi="Arial" w:cs="Arial"/>
          <w:color w:val="1A1A1A"/>
          <w:w w:val="105"/>
          <w:sz w:val="22"/>
          <w:szCs w:val="22"/>
        </w:rPr>
        <w:t>mi</w:t>
      </w:r>
      <w:r w:rsidRPr="00782A63">
        <w:rPr>
          <w:rFonts w:ascii="Arial" w:hAnsi="Arial" w:cs="Arial"/>
          <w:color w:val="3D3D3D"/>
          <w:w w:val="105"/>
          <w:sz w:val="22"/>
          <w:szCs w:val="22"/>
        </w:rPr>
        <w:t>ss</w:t>
      </w:r>
      <w:proofErr w:type="gramEnd"/>
      <w:r w:rsidRPr="00782A63">
        <w:rPr>
          <w:rFonts w:ascii="Arial" w:hAnsi="Arial" w:cs="Arial"/>
          <w:color w:val="3D3D3D"/>
          <w:w w:val="105"/>
          <w:sz w:val="22"/>
          <w:szCs w:val="22"/>
        </w:rPr>
        <w:t xml:space="preserve"> </w:t>
      </w:r>
      <w:r w:rsidRPr="00782A63">
        <w:rPr>
          <w:rFonts w:ascii="Arial" w:hAnsi="Arial" w:cs="Arial"/>
          <w:color w:val="2B2B2B"/>
          <w:w w:val="105"/>
          <w:sz w:val="22"/>
          <w:szCs w:val="22"/>
        </w:rPr>
        <w:t xml:space="preserve">will </w:t>
      </w:r>
      <w:r w:rsidRPr="00782A63">
        <w:rPr>
          <w:rFonts w:ascii="Arial" w:hAnsi="Arial" w:cs="Arial"/>
          <w:color w:val="1A1A1A"/>
          <w:w w:val="105"/>
          <w:sz w:val="22"/>
          <w:szCs w:val="22"/>
        </w:rPr>
        <w:t xml:space="preserve">be </w:t>
      </w:r>
      <w:r w:rsidRPr="00782A63">
        <w:rPr>
          <w:rFonts w:ascii="Arial" w:hAnsi="Arial" w:cs="Arial"/>
          <w:color w:val="2B2B2B"/>
          <w:w w:val="105"/>
          <w:sz w:val="22"/>
          <w:szCs w:val="22"/>
        </w:rPr>
        <w:t xml:space="preserve">taken by </w:t>
      </w:r>
      <w:r w:rsidRPr="00782A63">
        <w:rPr>
          <w:rFonts w:ascii="Arial" w:hAnsi="Arial" w:cs="Arial"/>
          <w:color w:val="1A1A1A"/>
          <w:w w:val="105"/>
          <w:sz w:val="22"/>
          <w:szCs w:val="22"/>
        </w:rPr>
        <w:t xml:space="preserve">the employer </w:t>
      </w:r>
      <w:r w:rsidRPr="00782A63">
        <w:rPr>
          <w:rFonts w:ascii="Arial" w:hAnsi="Arial" w:cs="Arial"/>
          <w:color w:val="2B2B2B"/>
          <w:w w:val="105"/>
          <w:sz w:val="22"/>
          <w:szCs w:val="22"/>
        </w:rPr>
        <w:t xml:space="preserve">only after </w:t>
      </w:r>
      <w:r w:rsidRPr="00782A63">
        <w:rPr>
          <w:rFonts w:ascii="Arial" w:hAnsi="Arial" w:cs="Arial"/>
          <w:color w:val="1A1A1A"/>
          <w:w w:val="105"/>
          <w:sz w:val="22"/>
          <w:szCs w:val="22"/>
        </w:rPr>
        <w:t>full investigation.</w:t>
      </w:r>
    </w:p>
    <w:p w14:paraId="15915282" w14:textId="77777777" w:rsidR="00B47A12" w:rsidRPr="00782A63" w:rsidRDefault="00B47A12" w:rsidP="00890650">
      <w:pPr>
        <w:pStyle w:val="BodyText"/>
        <w:spacing w:line="276" w:lineRule="auto"/>
        <w:rPr>
          <w:rFonts w:ascii="Arial" w:hAnsi="Arial" w:cs="Arial"/>
          <w:sz w:val="22"/>
          <w:szCs w:val="22"/>
        </w:rPr>
      </w:pPr>
    </w:p>
    <w:p w14:paraId="03170F42" w14:textId="77777777" w:rsidR="00412D49" w:rsidRPr="00782A63" w:rsidRDefault="009E5351" w:rsidP="00890650">
      <w:pPr>
        <w:pStyle w:val="Heading2"/>
        <w:spacing w:before="157" w:line="276" w:lineRule="auto"/>
        <w:ind w:right="93" w:hanging="138"/>
        <w:rPr>
          <w:rFonts w:ascii="Arial" w:hAnsi="Arial" w:cs="Arial"/>
          <w:b/>
        </w:rPr>
      </w:pPr>
      <w:r w:rsidRPr="00782A63">
        <w:rPr>
          <w:rFonts w:ascii="Arial" w:hAnsi="Arial" w:cs="Arial"/>
          <w:b/>
          <w:color w:val="1A1A1A"/>
          <w:w w:val="105"/>
        </w:rPr>
        <w:t>Appeals</w:t>
      </w:r>
    </w:p>
    <w:p w14:paraId="26B11C23" w14:textId="77777777" w:rsidR="00412D49" w:rsidRPr="00782A63" w:rsidRDefault="009E5351" w:rsidP="00890650">
      <w:pPr>
        <w:pStyle w:val="BodyText"/>
        <w:spacing w:line="276" w:lineRule="auto"/>
        <w:ind w:right="49"/>
        <w:rPr>
          <w:rFonts w:ascii="Arial" w:hAnsi="Arial" w:cs="Arial"/>
          <w:sz w:val="22"/>
          <w:szCs w:val="22"/>
        </w:rPr>
      </w:pPr>
      <w:r w:rsidRPr="00782A63">
        <w:rPr>
          <w:rFonts w:ascii="Arial" w:hAnsi="Arial" w:cs="Arial"/>
          <w:color w:val="1A1A1A"/>
          <w:w w:val="105"/>
          <w:sz w:val="22"/>
          <w:szCs w:val="22"/>
        </w:rPr>
        <w:t>An employee who wishes to appeal against any di</w:t>
      </w:r>
      <w:r w:rsidRPr="00782A63">
        <w:rPr>
          <w:rFonts w:ascii="Arial" w:hAnsi="Arial" w:cs="Arial"/>
          <w:color w:val="3D3D3D"/>
          <w:w w:val="105"/>
          <w:sz w:val="22"/>
          <w:szCs w:val="22"/>
        </w:rPr>
        <w:t>sc</w:t>
      </w:r>
      <w:r w:rsidRPr="00782A63">
        <w:rPr>
          <w:rFonts w:ascii="Arial" w:hAnsi="Arial" w:cs="Arial"/>
          <w:color w:val="1A1A1A"/>
          <w:w w:val="105"/>
          <w:sz w:val="22"/>
          <w:szCs w:val="22"/>
        </w:rPr>
        <w:t>iplinary deci</w:t>
      </w:r>
      <w:r w:rsidRPr="00782A63">
        <w:rPr>
          <w:rFonts w:ascii="Arial" w:hAnsi="Arial" w:cs="Arial"/>
          <w:color w:val="3D3D3D"/>
          <w:w w:val="105"/>
          <w:sz w:val="22"/>
          <w:szCs w:val="22"/>
        </w:rPr>
        <w:t>s</w:t>
      </w:r>
      <w:r w:rsidRPr="00782A63">
        <w:rPr>
          <w:rFonts w:ascii="Arial" w:hAnsi="Arial" w:cs="Arial"/>
          <w:color w:val="1A1A1A"/>
          <w:w w:val="105"/>
          <w:sz w:val="22"/>
          <w:szCs w:val="22"/>
        </w:rPr>
        <w:t>ion mu</w:t>
      </w:r>
      <w:r w:rsidRPr="00782A63">
        <w:rPr>
          <w:rFonts w:ascii="Arial" w:hAnsi="Arial" w:cs="Arial"/>
          <w:color w:val="3D3D3D"/>
          <w:w w:val="105"/>
          <w:sz w:val="22"/>
          <w:szCs w:val="22"/>
        </w:rPr>
        <w:t xml:space="preserve">st </w:t>
      </w:r>
      <w:r w:rsidRPr="00782A63">
        <w:rPr>
          <w:rFonts w:ascii="Arial" w:hAnsi="Arial" w:cs="Arial"/>
          <w:color w:val="1A1A1A"/>
          <w:w w:val="105"/>
          <w:sz w:val="22"/>
          <w:szCs w:val="22"/>
        </w:rPr>
        <w:t xml:space="preserve">do </w:t>
      </w:r>
      <w:r w:rsidRPr="00782A63">
        <w:rPr>
          <w:rFonts w:ascii="Arial" w:hAnsi="Arial" w:cs="Arial"/>
          <w:color w:val="3D3D3D"/>
          <w:w w:val="105"/>
          <w:sz w:val="22"/>
          <w:szCs w:val="22"/>
        </w:rPr>
        <w:t>s</w:t>
      </w:r>
      <w:r w:rsidRPr="00782A63">
        <w:rPr>
          <w:rFonts w:ascii="Arial" w:hAnsi="Arial" w:cs="Arial"/>
          <w:color w:val="1A1A1A"/>
          <w:w w:val="105"/>
          <w:sz w:val="22"/>
          <w:szCs w:val="22"/>
        </w:rPr>
        <w:t xml:space="preserve">o to the </w:t>
      </w:r>
      <w:proofErr w:type="gramStart"/>
      <w:r w:rsidRPr="00782A63">
        <w:rPr>
          <w:rFonts w:ascii="Arial" w:hAnsi="Arial" w:cs="Arial"/>
          <w:color w:val="1A1A1A"/>
          <w:w w:val="105"/>
          <w:sz w:val="22"/>
          <w:szCs w:val="22"/>
        </w:rPr>
        <w:t>named person</w:t>
      </w:r>
      <w:proofErr w:type="gramEnd"/>
      <w:r w:rsidRPr="00782A63">
        <w:rPr>
          <w:rFonts w:ascii="Arial" w:hAnsi="Arial" w:cs="Arial"/>
          <w:color w:val="1A1A1A"/>
          <w:w w:val="105"/>
          <w:sz w:val="22"/>
          <w:szCs w:val="22"/>
        </w:rPr>
        <w:t xml:space="preserve"> in the </w:t>
      </w:r>
      <w:proofErr w:type="spellStart"/>
      <w:r w:rsidRPr="00782A63">
        <w:rPr>
          <w:rFonts w:ascii="Arial" w:hAnsi="Arial" w:cs="Arial"/>
          <w:color w:val="2B2B2B"/>
          <w:w w:val="105"/>
          <w:sz w:val="22"/>
          <w:szCs w:val="22"/>
        </w:rPr>
        <w:t>organisation</w:t>
      </w:r>
      <w:proofErr w:type="spellEnd"/>
      <w:r w:rsidRPr="00782A63">
        <w:rPr>
          <w:rFonts w:ascii="Arial" w:hAnsi="Arial" w:cs="Arial"/>
          <w:color w:val="2B2B2B"/>
          <w:w w:val="105"/>
          <w:sz w:val="22"/>
          <w:szCs w:val="22"/>
        </w:rPr>
        <w:t xml:space="preserve"> </w:t>
      </w:r>
      <w:r w:rsidRPr="00782A63">
        <w:rPr>
          <w:rFonts w:ascii="Arial" w:hAnsi="Arial" w:cs="Arial"/>
          <w:color w:val="1A1A1A"/>
          <w:w w:val="105"/>
          <w:sz w:val="22"/>
          <w:szCs w:val="22"/>
        </w:rPr>
        <w:t xml:space="preserve">within five </w:t>
      </w:r>
      <w:proofErr w:type="gramStart"/>
      <w:r w:rsidRPr="00782A63">
        <w:rPr>
          <w:rFonts w:ascii="Arial" w:hAnsi="Arial" w:cs="Arial"/>
          <w:color w:val="1A1A1A"/>
          <w:w w:val="105"/>
          <w:sz w:val="22"/>
          <w:szCs w:val="22"/>
        </w:rPr>
        <w:t>working da</w:t>
      </w:r>
      <w:r w:rsidRPr="00782A63">
        <w:rPr>
          <w:rFonts w:ascii="Arial" w:hAnsi="Arial" w:cs="Arial"/>
          <w:color w:val="3D3D3D"/>
          <w:w w:val="105"/>
          <w:sz w:val="22"/>
          <w:szCs w:val="22"/>
        </w:rPr>
        <w:t>ys</w:t>
      </w:r>
      <w:proofErr w:type="gramEnd"/>
      <w:r w:rsidRPr="00782A63">
        <w:rPr>
          <w:rFonts w:ascii="Arial" w:hAnsi="Arial" w:cs="Arial"/>
          <w:color w:val="1A1A1A"/>
          <w:w w:val="105"/>
          <w:sz w:val="22"/>
          <w:szCs w:val="22"/>
        </w:rPr>
        <w:t xml:space="preserve">. </w:t>
      </w:r>
      <w:r w:rsidRPr="00782A63">
        <w:rPr>
          <w:rFonts w:ascii="Arial" w:hAnsi="Arial" w:cs="Arial"/>
          <w:color w:val="2B2B2B"/>
          <w:w w:val="105"/>
          <w:sz w:val="22"/>
          <w:szCs w:val="22"/>
        </w:rPr>
        <w:t xml:space="preserve">The employer </w:t>
      </w:r>
      <w:r w:rsidRPr="00782A63">
        <w:rPr>
          <w:rFonts w:ascii="Arial" w:hAnsi="Arial" w:cs="Arial"/>
          <w:color w:val="1A1A1A"/>
          <w:w w:val="105"/>
          <w:sz w:val="22"/>
          <w:szCs w:val="22"/>
        </w:rPr>
        <w:t xml:space="preserve">will hear the </w:t>
      </w:r>
      <w:r w:rsidRPr="00782A63">
        <w:rPr>
          <w:rFonts w:ascii="Arial" w:hAnsi="Arial" w:cs="Arial"/>
          <w:color w:val="2B2B2B"/>
          <w:w w:val="105"/>
          <w:sz w:val="22"/>
          <w:szCs w:val="22"/>
        </w:rPr>
        <w:t xml:space="preserve">appeal and </w:t>
      </w:r>
      <w:r w:rsidRPr="00782A63">
        <w:rPr>
          <w:rFonts w:ascii="Arial" w:hAnsi="Arial" w:cs="Arial"/>
          <w:color w:val="1A1A1A"/>
          <w:w w:val="105"/>
          <w:sz w:val="22"/>
          <w:szCs w:val="22"/>
        </w:rPr>
        <w:t>decide the ca</w:t>
      </w:r>
      <w:r w:rsidRPr="00782A63">
        <w:rPr>
          <w:rFonts w:ascii="Arial" w:hAnsi="Arial" w:cs="Arial"/>
          <w:color w:val="3D3D3D"/>
          <w:w w:val="105"/>
          <w:sz w:val="22"/>
          <w:szCs w:val="22"/>
        </w:rPr>
        <w:t>s</w:t>
      </w:r>
      <w:r w:rsidRPr="00782A63">
        <w:rPr>
          <w:rFonts w:ascii="Arial" w:hAnsi="Arial" w:cs="Arial"/>
          <w:color w:val="1A1A1A"/>
          <w:w w:val="105"/>
          <w:sz w:val="22"/>
          <w:szCs w:val="22"/>
        </w:rPr>
        <w:t xml:space="preserve">e </w:t>
      </w:r>
      <w:r w:rsidRPr="00782A63">
        <w:rPr>
          <w:rFonts w:ascii="Arial" w:hAnsi="Arial" w:cs="Arial"/>
          <w:color w:val="2B2B2B"/>
          <w:w w:val="105"/>
          <w:sz w:val="22"/>
          <w:szCs w:val="22"/>
        </w:rPr>
        <w:t>as</w:t>
      </w:r>
      <w:r w:rsidR="001E46D1" w:rsidRPr="00782A63">
        <w:rPr>
          <w:rFonts w:ascii="Arial" w:hAnsi="Arial" w:cs="Arial"/>
          <w:color w:val="2B2B2B"/>
          <w:w w:val="105"/>
          <w:sz w:val="22"/>
          <w:szCs w:val="22"/>
        </w:rPr>
        <w:t xml:space="preserve"> </w:t>
      </w:r>
      <w:r w:rsidRPr="00782A63">
        <w:rPr>
          <w:rFonts w:ascii="Arial" w:hAnsi="Arial" w:cs="Arial"/>
          <w:color w:val="1A1A1A"/>
          <w:w w:val="105"/>
          <w:sz w:val="22"/>
          <w:szCs w:val="22"/>
        </w:rPr>
        <w:t xml:space="preserve">impartially </w:t>
      </w:r>
      <w:r w:rsidRPr="00782A63">
        <w:rPr>
          <w:rFonts w:ascii="Arial" w:hAnsi="Arial" w:cs="Arial"/>
          <w:color w:val="2B2B2B"/>
          <w:w w:val="105"/>
          <w:sz w:val="22"/>
          <w:szCs w:val="22"/>
        </w:rPr>
        <w:t xml:space="preserve">as </w:t>
      </w:r>
      <w:r w:rsidRPr="00782A63">
        <w:rPr>
          <w:rFonts w:ascii="Arial" w:hAnsi="Arial" w:cs="Arial"/>
          <w:color w:val="1A1A1A"/>
          <w:w w:val="105"/>
          <w:sz w:val="22"/>
          <w:szCs w:val="22"/>
        </w:rPr>
        <w:t>pos</w:t>
      </w:r>
      <w:r w:rsidRPr="00782A63">
        <w:rPr>
          <w:rFonts w:ascii="Arial" w:hAnsi="Arial" w:cs="Arial"/>
          <w:color w:val="3D3D3D"/>
          <w:w w:val="105"/>
          <w:sz w:val="22"/>
          <w:szCs w:val="22"/>
        </w:rPr>
        <w:t>s</w:t>
      </w:r>
      <w:r w:rsidRPr="00782A63">
        <w:rPr>
          <w:rFonts w:ascii="Arial" w:hAnsi="Arial" w:cs="Arial"/>
          <w:color w:val="1A1A1A"/>
          <w:w w:val="105"/>
          <w:sz w:val="22"/>
          <w:szCs w:val="22"/>
        </w:rPr>
        <w:t>ible</w:t>
      </w:r>
      <w:r w:rsidRPr="00782A63">
        <w:rPr>
          <w:rFonts w:ascii="Arial" w:hAnsi="Arial" w:cs="Arial"/>
          <w:color w:val="565656"/>
          <w:w w:val="105"/>
          <w:sz w:val="22"/>
          <w:szCs w:val="22"/>
        </w:rPr>
        <w:t>.</w:t>
      </w:r>
    </w:p>
    <w:p w14:paraId="7391374B" w14:textId="77777777" w:rsidR="00412D49" w:rsidRPr="00782A63" w:rsidRDefault="00412D49" w:rsidP="00890650">
      <w:pPr>
        <w:spacing w:line="276" w:lineRule="auto"/>
        <w:rPr>
          <w:rFonts w:ascii="Arial" w:hAnsi="Arial" w:cs="Arial"/>
        </w:rPr>
        <w:sectPr w:rsidR="00412D49" w:rsidRPr="00782A63">
          <w:pgSz w:w="12180" w:h="15840"/>
          <w:pgMar w:top="340" w:right="1420" w:bottom="280" w:left="1500" w:header="720" w:footer="720" w:gutter="0"/>
          <w:cols w:space="720"/>
        </w:sectPr>
      </w:pPr>
    </w:p>
    <w:p w14:paraId="25031B27" w14:textId="77777777" w:rsidR="00143C46" w:rsidRPr="00782A63" w:rsidRDefault="00143C46" w:rsidP="00890650">
      <w:pPr>
        <w:pStyle w:val="BodyText"/>
        <w:spacing w:before="5" w:line="276" w:lineRule="auto"/>
        <w:ind w:left="138" w:right="842"/>
        <w:rPr>
          <w:rFonts w:ascii="Arial" w:hAnsi="Arial" w:cs="Arial"/>
          <w:color w:val="1A1A1A"/>
          <w:w w:val="110"/>
          <w:sz w:val="22"/>
          <w:szCs w:val="22"/>
        </w:rPr>
      </w:pPr>
    </w:p>
    <w:p w14:paraId="03357805" w14:textId="77777777" w:rsidR="004B623D" w:rsidRPr="00782A63" w:rsidRDefault="004B623D" w:rsidP="00890650">
      <w:pPr>
        <w:pStyle w:val="BodyText"/>
        <w:spacing w:before="5" w:line="276" w:lineRule="auto"/>
        <w:ind w:left="138" w:right="842"/>
        <w:rPr>
          <w:rFonts w:ascii="Arial" w:hAnsi="Arial" w:cs="Arial"/>
          <w:color w:val="1A1A1A"/>
          <w:w w:val="110"/>
          <w:sz w:val="22"/>
          <w:szCs w:val="22"/>
        </w:rPr>
      </w:pPr>
    </w:p>
    <w:p w14:paraId="354A0AEB" w14:textId="77777777" w:rsidR="004B623D" w:rsidRPr="00782A63" w:rsidRDefault="004B623D" w:rsidP="00890650">
      <w:pPr>
        <w:pStyle w:val="BodyText"/>
        <w:spacing w:before="5" w:line="276" w:lineRule="auto"/>
        <w:ind w:left="138" w:right="842"/>
        <w:rPr>
          <w:rFonts w:ascii="Arial" w:hAnsi="Arial" w:cs="Arial"/>
          <w:color w:val="1A1A1A"/>
          <w:w w:val="110"/>
          <w:sz w:val="22"/>
          <w:szCs w:val="22"/>
        </w:rPr>
      </w:pPr>
    </w:p>
    <w:p w14:paraId="7491AE90" w14:textId="77777777" w:rsidR="00412D49" w:rsidRPr="00782A63" w:rsidRDefault="009E5351" w:rsidP="00890650">
      <w:pPr>
        <w:pStyle w:val="BodyText"/>
        <w:spacing w:before="5" w:line="276" w:lineRule="auto"/>
        <w:ind w:left="138" w:right="842"/>
        <w:rPr>
          <w:rFonts w:ascii="Arial" w:hAnsi="Arial" w:cs="Arial"/>
          <w:b/>
          <w:sz w:val="22"/>
          <w:szCs w:val="22"/>
          <w:u w:val="single"/>
        </w:rPr>
      </w:pPr>
      <w:r w:rsidRPr="00782A63">
        <w:rPr>
          <w:rFonts w:ascii="Arial" w:hAnsi="Arial" w:cs="Arial"/>
          <w:b/>
          <w:color w:val="1A1A1A"/>
          <w:w w:val="110"/>
          <w:sz w:val="22"/>
          <w:szCs w:val="22"/>
          <w:u w:val="single"/>
        </w:rPr>
        <w:t>Grievance Procedure</w:t>
      </w:r>
    </w:p>
    <w:p w14:paraId="13E2CF50" w14:textId="77777777" w:rsidR="00412D49" w:rsidRPr="00782A63" w:rsidRDefault="00412D49" w:rsidP="00890650">
      <w:pPr>
        <w:pStyle w:val="BodyText"/>
        <w:spacing w:line="276" w:lineRule="auto"/>
        <w:rPr>
          <w:rFonts w:ascii="Arial" w:hAnsi="Arial" w:cs="Arial"/>
          <w:sz w:val="22"/>
          <w:szCs w:val="22"/>
        </w:rPr>
      </w:pPr>
    </w:p>
    <w:p w14:paraId="7F37F36B" w14:textId="77777777" w:rsidR="00412D49" w:rsidRPr="00782A63" w:rsidRDefault="009E5351" w:rsidP="00890650">
      <w:pPr>
        <w:pStyle w:val="BodyText"/>
        <w:spacing w:line="276" w:lineRule="auto"/>
        <w:ind w:right="842"/>
        <w:rPr>
          <w:rFonts w:ascii="Arial" w:hAnsi="Arial" w:cs="Arial"/>
          <w:b/>
          <w:sz w:val="22"/>
          <w:szCs w:val="22"/>
        </w:rPr>
      </w:pPr>
      <w:r w:rsidRPr="00782A63">
        <w:rPr>
          <w:rFonts w:ascii="Arial" w:hAnsi="Arial" w:cs="Arial"/>
          <w:b/>
          <w:color w:val="1A1A1A"/>
          <w:w w:val="110"/>
          <w:sz w:val="22"/>
          <w:szCs w:val="22"/>
        </w:rPr>
        <w:t>Dealing with grievances informally</w:t>
      </w:r>
    </w:p>
    <w:p w14:paraId="20825B64" w14:textId="0F38EDC3" w:rsidR="00412D49" w:rsidRPr="00782A63" w:rsidRDefault="00143C46" w:rsidP="00890650">
      <w:pPr>
        <w:spacing w:line="276" w:lineRule="auto"/>
        <w:ind w:right="1609"/>
        <w:rPr>
          <w:rFonts w:ascii="Arial" w:hAnsi="Arial" w:cs="Arial"/>
        </w:rPr>
      </w:pPr>
      <w:r w:rsidRPr="00782A63">
        <w:rPr>
          <w:rFonts w:ascii="Arial" w:hAnsi="Arial" w:cs="Arial"/>
          <w:color w:val="2D2D2D"/>
          <w:w w:val="105"/>
        </w:rPr>
        <w:t>If you</w:t>
      </w:r>
      <w:r w:rsidR="009E5351" w:rsidRPr="00782A63">
        <w:rPr>
          <w:rFonts w:ascii="Arial" w:hAnsi="Arial" w:cs="Arial"/>
          <w:color w:val="2D2D2D"/>
          <w:w w:val="105"/>
        </w:rPr>
        <w:t xml:space="preserve"> </w:t>
      </w:r>
      <w:r w:rsidR="009E5351" w:rsidRPr="00782A63">
        <w:rPr>
          <w:rFonts w:ascii="Arial" w:hAnsi="Arial" w:cs="Arial"/>
          <w:color w:val="1A1A1A"/>
          <w:w w:val="105"/>
        </w:rPr>
        <w:t xml:space="preserve">have </w:t>
      </w:r>
      <w:r w:rsidR="009E5351" w:rsidRPr="00782A63">
        <w:rPr>
          <w:rFonts w:ascii="Arial" w:hAnsi="Arial" w:cs="Arial"/>
          <w:color w:val="2D2D2D"/>
          <w:w w:val="105"/>
        </w:rPr>
        <w:t xml:space="preserve">a grievance </w:t>
      </w:r>
      <w:r w:rsidR="009E5351" w:rsidRPr="00782A63">
        <w:rPr>
          <w:rFonts w:ascii="Arial" w:hAnsi="Arial" w:cs="Arial"/>
          <w:color w:val="1A1A1A"/>
          <w:w w:val="105"/>
        </w:rPr>
        <w:t xml:space="preserve">or </w:t>
      </w:r>
      <w:r w:rsidR="009E5351" w:rsidRPr="00782A63">
        <w:rPr>
          <w:rFonts w:ascii="Arial" w:hAnsi="Arial" w:cs="Arial"/>
          <w:color w:val="2D2D2D"/>
          <w:w w:val="105"/>
        </w:rPr>
        <w:t xml:space="preserve">complaint </w:t>
      </w:r>
      <w:r w:rsidR="009E5351" w:rsidRPr="00782A63">
        <w:rPr>
          <w:rFonts w:ascii="Arial" w:hAnsi="Arial" w:cs="Arial"/>
          <w:color w:val="1A1A1A"/>
          <w:w w:val="105"/>
        </w:rPr>
        <w:t xml:space="preserve">to do </w:t>
      </w:r>
      <w:r w:rsidR="009E5351" w:rsidRPr="00782A63">
        <w:rPr>
          <w:rFonts w:ascii="Arial" w:hAnsi="Arial" w:cs="Arial"/>
          <w:color w:val="2D2D2D"/>
          <w:w w:val="105"/>
        </w:rPr>
        <w:t xml:space="preserve">with your </w:t>
      </w:r>
      <w:r w:rsidR="009E5351" w:rsidRPr="00782A63">
        <w:rPr>
          <w:rFonts w:ascii="Arial" w:hAnsi="Arial" w:cs="Arial"/>
          <w:color w:val="1A1A1A"/>
          <w:w w:val="105"/>
        </w:rPr>
        <w:t xml:space="preserve">work </w:t>
      </w:r>
      <w:r w:rsidR="009E5351" w:rsidRPr="00782A63">
        <w:rPr>
          <w:rFonts w:ascii="Arial" w:hAnsi="Arial" w:cs="Arial"/>
          <w:color w:val="2D2D2D"/>
          <w:w w:val="105"/>
        </w:rPr>
        <w:t xml:space="preserve">or </w:t>
      </w:r>
      <w:r w:rsidR="009E5351" w:rsidRPr="00782A63">
        <w:rPr>
          <w:rFonts w:ascii="Arial" w:hAnsi="Arial" w:cs="Arial"/>
          <w:color w:val="1A1A1A"/>
          <w:w w:val="105"/>
        </w:rPr>
        <w:t>the people</w:t>
      </w:r>
      <w:r w:rsidR="006B0D2E">
        <w:rPr>
          <w:rFonts w:ascii="Arial" w:hAnsi="Arial" w:cs="Arial"/>
          <w:color w:val="1A1A1A"/>
          <w:w w:val="105"/>
        </w:rPr>
        <w:t xml:space="preserve"> </w:t>
      </w:r>
      <w:r w:rsidR="009E5351" w:rsidRPr="00782A63">
        <w:rPr>
          <w:rFonts w:ascii="Arial" w:hAnsi="Arial" w:cs="Arial"/>
          <w:color w:val="2D2D2D"/>
          <w:w w:val="105"/>
        </w:rPr>
        <w:t xml:space="preserve">you work </w:t>
      </w:r>
      <w:r w:rsidR="009E5351" w:rsidRPr="00782A63">
        <w:rPr>
          <w:rFonts w:ascii="Arial" w:hAnsi="Arial" w:cs="Arial"/>
          <w:color w:val="1A1A1A"/>
          <w:w w:val="105"/>
        </w:rPr>
        <w:t xml:space="preserve">with you </w:t>
      </w:r>
      <w:r w:rsidR="009E5351" w:rsidRPr="00782A63">
        <w:rPr>
          <w:rFonts w:ascii="Arial" w:hAnsi="Arial" w:cs="Arial"/>
          <w:color w:val="2D2D2D"/>
          <w:w w:val="105"/>
        </w:rPr>
        <w:t>should</w:t>
      </w:r>
      <w:r w:rsidR="009E5351" w:rsidRPr="00782A63">
        <w:rPr>
          <w:rFonts w:ascii="Arial" w:hAnsi="Arial" w:cs="Arial"/>
          <w:color w:val="494949"/>
          <w:w w:val="105"/>
        </w:rPr>
        <w:t xml:space="preserve">, </w:t>
      </w:r>
      <w:r w:rsidR="009E5351" w:rsidRPr="00782A63">
        <w:rPr>
          <w:rFonts w:ascii="Arial" w:hAnsi="Arial" w:cs="Arial"/>
          <w:color w:val="2D2D2D"/>
          <w:w w:val="105"/>
        </w:rPr>
        <w:t xml:space="preserve">wherever </w:t>
      </w:r>
      <w:r w:rsidR="009E5351" w:rsidRPr="00782A63">
        <w:rPr>
          <w:rFonts w:ascii="Arial" w:hAnsi="Arial" w:cs="Arial"/>
          <w:color w:val="1A1A1A"/>
          <w:w w:val="105"/>
        </w:rPr>
        <w:t>possible</w:t>
      </w:r>
      <w:r w:rsidR="009E5351" w:rsidRPr="00782A63">
        <w:rPr>
          <w:rFonts w:ascii="Arial" w:hAnsi="Arial" w:cs="Arial"/>
          <w:color w:val="494949"/>
          <w:w w:val="105"/>
        </w:rPr>
        <w:t xml:space="preserve">, </w:t>
      </w:r>
      <w:r w:rsidR="009E5351" w:rsidRPr="00782A63">
        <w:rPr>
          <w:rFonts w:ascii="Arial" w:hAnsi="Arial" w:cs="Arial"/>
          <w:color w:val="2D2D2D"/>
          <w:w w:val="105"/>
        </w:rPr>
        <w:t xml:space="preserve">start by </w:t>
      </w:r>
      <w:r w:rsidR="009E5351" w:rsidRPr="00782A63">
        <w:rPr>
          <w:rFonts w:ascii="Arial" w:hAnsi="Arial" w:cs="Arial"/>
          <w:color w:val="1A1A1A"/>
          <w:w w:val="105"/>
        </w:rPr>
        <w:t xml:space="preserve">talking it </w:t>
      </w:r>
      <w:r w:rsidR="009E5351" w:rsidRPr="00782A63">
        <w:rPr>
          <w:rFonts w:ascii="Arial" w:hAnsi="Arial" w:cs="Arial"/>
          <w:color w:val="2D2D2D"/>
          <w:w w:val="105"/>
        </w:rPr>
        <w:t xml:space="preserve">over with </w:t>
      </w:r>
      <w:r w:rsidR="009E5351" w:rsidRPr="00782A63">
        <w:rPr>
          <w:rFonts w:ascii="Arial" w:hAnsi="Arial" w:cs="Arial"/>
          <w:color w:val="1A1A1A"/>
          <w:w w:val="105"/>
        </w:rPr>
        <w:t xml:space="preserve">the </w:t>
      </w:r>
      <w:r w:rsidR="009E5351" w:rsidRPr="00782A63">
        <w:rPr>
          <w:rFonts w:ascii="Arial" w:hAnsi="Arial" w:cs="Arial"/>
          <w:color w:val="2D2D2D"/>
          <w:w w:val="105"/>
        </w:rPr>
        <w:t>Manager o</w:t>
      </w:r>
      <w:r w:rsidR="006B0D2E">
        <w:rPr>
          <w:rFonts w:ascii="Arial" w:hAnsi="Arial" w:cs="Arial"/>
          <w:color w:val="2D2D2D"/>
          <w:w w:val="105"/>
        </w:rPr>
        <w:t>r</w:t>
      </w:r>
      <w:r w:rsidRPr="00782A63">
        <w:rPr>
          <w:rFonts w:ascii="Arial" w:hAnsi="Arial" w:cs="Arial"/>
          <w:color w:val="1A1A1A"/>
          <w:w w:val="105"/>
        </w:rPr>
        <w:t xml:space="preserve"> the</w:t>
      </w:r>
      <w:r w:rsidR="00313D4B" w:rsidRPr="00782A63">
        <w:rPr>
          <w:rFonts w:ascii="Arial" w:hAnsi="Arial" w:cs="Arial"/>
          <w:color w:val="1A1A1A"/>
          <w:w w:val="105"/>
        </w:rPr>
        <w:t xml:space="preserve"> </w:t>
      </w:r>
      <w:r w:rsidR="00313D4B" w:rsidRPr="00782A63">
        <w:rPr>
          <w:rFonts w:ascii="Arial" w:hAnsi="Arial" w:cs="Arial"/>
          <w:lang w:eastAsia="en-GB"/>
        </w:rPr>
        <w:t>Board of Trustees</w:t>
      </w:r>
      <w:r w:rsidR="009E5351" w:rsidRPr="00782A63">
        <w:rPr>
          <w:rFonts w:ascii="Arial" w:hAnsi="Arial" w:cs="Arial"/>
          <w:color w:val="2D2D2D"/>
          <w:w w:val="105"/>
        </w:rPr>
        <w:t xml:space="preserve">. </w:t>
      </w:r>
      <w:r w:rsidR="009E5351" w:rsidRPr="00782A63">
        <w:rPr>
          <w:rFonts w:ascii="Arial" w:hAnsi="Arial" w:cs="Arial"/>
          <w:color w:val="1A1A1A"/>
          <w:w w:val="105"/>
        </w:rPr>
        <w:t xml:space="preserve">You may be </w:t>
      </w:r>
      <w:r w:rsidR="009E5351" w:rsidRPr="00782A63">
        <w:rPr>
          <w:rFonts w:ascii="Arial" w:hAnsi="Arial" w:cs="Arial"/>
          <w:color w:val="2D2D2D"/>
          <w:w w:val="105"/>
        </w:rPr>
        <w:t xml:space="preserve">able </w:t>
      </w:r>
      <w:r w:rsidR="009E5351" w:rsidRPr="00782A63">
        <w:rPr>
          <w:rFonts w:ascii="Arial" w:hAnsi="Arial" w:cs="Arial"/>
          <w:color w:val="1A1A1A"/>
          <w:w w:val="105"/>
        </w:rPr>
        <w:t xml:space="preserve">to </w:t>
      </w:r>
      <w:proofErr w:type="gramStart"/>
      <w:r w:rsidR="009E5351" w:rsidRPr="00782A63">
        <w:rPr>
          <w:rFonts w:ascii="Arial" w:hAnsi="Arial" w:cs="Arial"/>
          <w:color w:val="1A1A1A"/>
          <w:w w:val="105"/>
        </w:rPr>
        <w:t>agree</w:t>
      </w:r>
      <w:proofErr w:type="gramEnd"/>
      <w:r w:rsidR="009E5351" w:rsidRPr="00782A63">
        <w:rPr>
          <w:rFonts w:ascii="Arial" w:hAnsi="Arial" w:cs="Arial"/>
          <w:color w:val="1A1A1A"/>
          <w:w w:val="105"/>
        </w:rPr>
        <w:t xml:space="preserve"> a </w:t>
      </w:r>
      <w:r w:rsidRPr="00782A63">
        <w:rPr>
          <w:rFonts w:ascii="Arial" w:hAnsi="Arial" w:cs="Arial"/>
          <w:color w:val="2D2D2D"/>
          <w:w w:val="105"/>
        </w:rPr>
        <w:t>solution informally</w:t>
      </w:r>
      <w:r w:rsidRPr="00782A63">
        <w:rPr>
          <w:rFonts w:ascii="Arial" w:hAnsi="Arial" w:cs="Arial"/>
          <w:color w:val="1A1A1A"/>
          <w:w w:val="105"/>
        </w:rPr>
        <w:t xml:space="preserve"> between you</w:t>
      </w:r>
      <w:r w:rsidR="009E5351" w:rsidRPr="00782A63">
        <w:rPr>
          <w:rFonts w:ascii="Arial" w:hAnsi="Arial" w:cs="Arial"/>
          <w:color w:val="2D2D2D"/>
          <w:w w:val="105"/>
        </w:rPr>
        <w:t>.</w:t>
      </w:r>
    </w:p>
    <w:p w14:paraId="43F8C732" w14:textId="77777777" w:rsidR="00B47A12" w:rsidRPr="00782A63" w:rsidRDefault="00B47A12" w:rsidP="00890650">
      <w:pPr>
        <w:pStyle w:val="BodyText"/>
        <w:spacing w:line="276" w:lineRule="auto"/>
        <w:rPr>
          <w:rFonts w:ascii="Arial" w:hAnsi="Arial" w:cs="Arial"/>
          <w:sz w:val="22"/>
          <w:szCs w:val="22"/>
        </w:rPr>
      </w:pPr>
    </w:p>
    <w:p w14:paraId="39FEA806" w14:textId="77777777" w:rsidR="00412D49" w:rsidRPr="00782A63" w:rsidRDefault="009E5351" w:rsidP="00890650">
      <w:pPr>
        <w:pStyle w:val="BodyText"/>
        <w:spacing w:before="134" w:line="276" w:lineRule="auto"/>
        <w:ind w:right="842"/>
        <w:rPr>
          <w:rFonts w:ascii="Arial" w:hAnsi="Arial" w:cs="Arial"/>
          <w:b/>
          <w:color w:val="1A1A1A"/>
          <w:w w:val="110"/>
          <w:sz w:val="22"/>
          <w:szCs w:val="22"/>
        </w:rPr>
      </w:pPr>
      <w:r w:rsidRPr="00782A63">
        <w:rPr>
          <w:rFonts w:ascii="Arial" w:hAnsi="Arial" w:cs="Arial"/>
          <w:b/>
          <w:color w:val="2D2D2D"/>
          <w:w w:val="110"/>
          <w:sz w:val="22"/>
          <w:szCs w:val="22"/>
        </w:rPr>
        <w:t xml:space="preserve">Formal </w:t>
      </w:r>
      <w:r w:rsidRPr="00782A63">
        <w:rPr>
          <w:rFonts w:ascii="Arial" w:hAnsi="Arial" w:cs="Arial"/>
          <w:b/>
          <w:color w:val="1A1A1A"/>
          <w:w w:val="110"/>
          <w:sz w:val="22"/>
          <w:szCs w:val="22"/>
        </w:rPr>
        <w:t>grievance</w:t>
      </w:r>
    </w:p>
    <w:p w14:paraId="7980C65E" w14:textId="0F15D6D7" w:rsidR="00412D49" w:rsidRPr="00782A63" w:rsidRDefault="004B623D" w:rsidP="00890650">
      <w:pPr>
        <w:spacing w:line="276" w:lineRule="auto"/>
        <w:rPr>
          <w:rFonts w:ascii="Arial" w:hAnsi="Arial" w:cs="Arial"/>
        </w:rPr>
      </w:pPr>
      <w:r w:rsidRPr="00782A63">
        <w:rPr>
          <w:rFonts w:ascii="Arial" w:hAnsi="Arial" w:cs="Arial"/>
        </w:rPr>
        <w:t>If the matter is serious and/</w:t>
      </w:r>
      <w:r w:rsidR="00527160" w:rsidRPr="00782A63">
        <w:rPr>
          <w:rFonts w:ascii="Arial" w:hAnsi="Arial" w:cs="Arial"/>
        </w:rPr>
        <w:t>or you wish to raise the matter formally you should set out the grievance in writing to the Manager or the</w:t>
      </w:r>
      <w:r w:rsidR="00313D4B" w:rsidRPr="00782A63">
        <w:rPr>
          <w:rFonts w:ascii="Arial" w:hAnsi="Arial" w:cs="Arial"/>
        </w:rPr>
        <w:t xml:space="preserve"> </w:t>
      </w:r>
      <w:r w:rsidR="00313D4B" w:rsidRPr="00782A63">
        <w:rPr>
          <w:rFonts w:ascii="Arial" w:hAnsi="Arial" w:cs="Arial"/>
          <w:lang w:eastAsia="en-GB"/>
        </w:rPr>
        <w:t>Board of Trustees</w:t>
      </w:r>
      <w:r w:rsidR="00527160" w:rsidRPr="00782A63">
        <w:rPr>
          <w:rFonts w:ascii="Arial" w:hAnsi="Arial" w:cs="Arial"/>
        </w:rPr>
        <w:t xml:space="preserve">. You should stick to the facts and avoid language that is insulting or abusive. It is the responsibility of the Manager or Chair of the </w:t>
      </w:r>
      <w:r w:rsidR="00313D4B" w:rsidRPr="00782A63">
        <w:rPr>
          <w:rFonts w:ascii="Arial" w:hAnsi="Arial" w:cs="Arial"/>
          <w:lang w:eastAsia="en-GB"/>
        </w:rPr>
        <w:t xml:space="preserve">Board of Trustees </w:t>
      </w:r>
      <w:r w:rsidR="00527160" w:rsidRPr="00782A63">
        <w:rPr>
          <w:rFonts w:ascii="Arial" w:hAnsi="Arial" w:cs="Arial"/>
        </w:rPr>
        <w:t>to decide whether the matter arising is a grievance or whistleblowing (see whistleblowing policy)</w:t>
      </w:r>
    </w:p>
    <w:p w14:paraId="5C46FC55" w14:textId="77777777" w:rsidR="00B47A12" w:rsidRPr="00782A63" w:rsidRDefault="00B47A12" w:rsidP="00890650">
      <w:pPr>
        <w:spacing w:line="276" w:lineRule="auto"/>
        <w:rPr>
          <w:rFonts w:ascii="Arial" w:hAnsi="Arial" w:cs="Arial"/>
        </w:rPr>
      </w:pPr>
    </w:p>
    <w:p w14:paraId="2A4B3035" w14:textId="77777777" w:rsidR="00527160" w:rsidRPr="00782A63" w:rsidRDefault="009E5351" w:rsidP="00890650">
      <w:pPr>
        <w:spacing w:line="276" w:lineRule="auto"/>
        <w:rPr>
          <w:rFonts w:ascii="Arial" w:hAnsi="Arial" w:cs="Arial"/>
          <w:b/>
          <w:color w:val="1A1A1A"/>
          <w:w w:val="110"/>
        </w:rPr>
      </w:pPr>
      <w:r w:rsidRPr="00782A63">
        <w:rPr>
          <w:rFonts w:ascii="Arial" w:hAnsi="Arial" w:cs="Arial"/>
          <w:b/>
          <w:color w:val="1A1A1A"/>
          <w:w w:val="110"/>
        </w:rPr>
        <w:t>Grievance hearing</w:t>
      </w:r>
    </w:p>
    <w:p w14:paraId="0C3F1BAA" w14:textId="01F41C05" w:rsidR="00527160" w:rsidRPr="00250A04" w:rsidRDefault="009E5351" w:rsidP="00890650">
      <w:pPr>
        <w:spacing w:line="276" w:lineRule="auto"/>
        <w:rPr>
          <w:rFonts w:ascii="Arial" w:hAnsi="Arial" w:cs="Arial"/>
          <w:w w:val="110"/>
        </w:rPr>
      </w:pPr>
      <w:r w:rsidRPr="00782A63">
        <w:rPr>
          <w:rFonts w:ascii="Arial" w:hAnsi="Arial" w:cs="Arial"/>
          <w:color w:val="2D2D2D"/>
          <w:w w:val="110"/>
        </w:rPr>
        <w:t xml:space="preserve">The </w:t>
      </w:r>
      <w:r w:rsidRPr="00782A63">
        <w:rPr>
          <w:rFonts w:ascii="Arial" w:hAnsi="Arial" w:cs="Arial"/>
          <w:w w:val="110"/>
        </w:rPr>
        <w:t xml:space="preserve">Manager or </w:t>
      </w:r>
      <w:r w:rsidRPr="00782A63">
        <w:rPr>
          <w:rFonts w:ascii="Arial" w:hAnsi="Arial" w:cs="Arial"/>
          <w:color w:val="2D2D2D"/>
          <w:w w:val="110"/>
        </w:rPr>
        <w:t xml:space="preserve">Chair of </w:t>
      </w:r>
      <w:r w:rsidRPr="00782A63">
        <w:rPr>
          <w:rFonts w:ascii="Arial" w:hAnsi="Arial" w:cs="Arial"/>
          <w:w w:val="110"/>
        </w:rPr>
        <w:t xml:space="preserve">the </w:t>
      </w:r>
      <w:r w:rsidR="00313D4B" w:rsidRPr="00782A63">
        <w:rPr>
          <w:rFonts w:ascii="Arial" w:hAnsi="Arial" w:cs="Arial"/>
          <w:lang w:eastAsia="en-GB"/>
        </w:rPr>
        <w:t xml:space="preserve">Board of Trustees </w:t>
      </w:r>
      <w:r w:rsidRPr="00782A63">
        <w:rPr>
          <w:rFonts w:ascii="Arial" w:hAnsi="Arial" w:cs="Arial"/>
          <w:color w:val="2D2D2D"/>
          <w:w w:val="110"/>
        </w:rPr>
        <w:t>will call you to a meeting</w:t>
      </w:r>
      <w:r w:rsidRPr="00782A63">
        <w:rPr>
          <w:rFonts w:ascii="Arial" w:hAnsi="Arial" w:cs="Arial"/>
          <w:color w:val="494949"/>
          <w:w w:val="110"/>
        </w:rPr>
        <w:t xml:space="preserve">, </w:t>
      </w:r>
      <w:r w:rsidRPr="00782A63">
        <w:rPr>
          <w:rFonts w:ascii="Arial" w:hAnsi="Arial" w:cs="Arial"/>
          <w:w w:val="110"/>
        </w:rPr>
        <w:t xml:space="preserve">normally </w:t>
      </w:r>
      <w:r w:rsidRPr="00782A63">
        <w:rPr>
          <w:rFonts w:ascii="Arial" w:hAnsi="Arial" w:cs="Arial"/>
          <w:color w:val="2D2D2D"/>
          <w:w w:val="110"/>
        </w:rPr>
        <w:t xml:space="preserve">within </w:t>
      </w:r>
      <w:r w:rsidRPr="00782A63">
        <w:rPr>
          <w:rFonts w:ascii="Arial" w:hAnsi="Arial" w:cs="Arial"/>
          <w:w w:val="110"/>
        </w:rPr>
        <w:t>five days</w:t>
      </w:r>
      <w:r w:rsidRPr="00782A63">
        <w:rPr>
          <w:rFonts w:ascii="Arial" w:hAnsi="Arial" w:cs="Arial"/>
          <w:color w:val="494949"/>
          <w:w w:val="110"/>
        </w:rPr>
        <w:t xml:space="preserve">, </w:t>
      </w:r>
      <w:r w:rsidRPr="00782A63">
        <w:rPr>
          <w:rFonts w:ascii="Arial" w:hAnsi="Arial" w:cs="Arial"/>
          <w:w w:val="110"/>
        </w:rPr>
        <w:t xml:space="preserve">to discuss </w:t>
      </w:r>
      <w:r w:rsidRPr="00782A63">
        <w:rPr>
          <w:rFonts w:ascii="Arial" w:hAnsi="Arial" w:cs="Arial"/>
          <w:color w:val="2D2D2D"/>
          <w:w w:val="110"/>
        </w:rPr>
        <w:t xml:space="preserve">your </w:t>
      </w:r>
      <w:r w:rsidRPr="00782A63">
        <w:rPr>
          <w:rFonts w:ascii="Arial" w:hAnsi="Arial" w:cs="Arial"/>
          <w:w w:val="110"/>
        </w:rPr>
        <w:t xml:space="preserve">grievance. You have </w:t>
      </w:r>
      <w:r w:rsidRPr="00782A63">
        <w:rPr>
          <w:rFonts w:ascii="Arial" w:hAnsi="Arial" w:cs="Arial"/>
          <w:color w:val="2D2D2D"/>
          <w:w w:val="110"/>
        </w:rPr>
        <w:t xml:space="preserve">the right </w:t>
      </w:r>
      <w:r w:rsidRPr="00782A63">
        <w:rPr>
          <w:rFonts w:ascii="Arial" w:hAnsi="Arial" w:cs="Arial"/>
          <w:w w:val="110"/>
        </w:rPr>
        <w:t xml:space="preserve">to be accompanied by </w:t>
      </w:r>
      <w:r w:rsidRPr="00782A63">
        <w:rPr>
          <w:rFonts w:ascii="Arial" w:hAnsi="Arial" w:cs="Arial"/>
          <w:color w:val="2D2D2D"/>
          <w:w w:val="110"/>
        </w:rPr>
        <w:t xml:space="preserve">a </w:t>
      </w:r>
      <w:r w:rsidRPr="00782A63">
        <w:rPr>
          <w:rFonts w:ascii="Arial" w:hAnsi="Arial" w:cs="Arial"/>
          <w:w w:val="110"/>
        </w:rPr>
        <w:t xml:space="preserve">colleague or trade union representative </w:t>
      </w:r>
      <w:r w:rsidRPr="00782A63">
        <w:rPr>
          <w:rFonts w:ascii="Arial" w:hAnsi="Arial" w:cs="Arial"/>
          <w:color w:val="2D2D2D"/>
          <w:w w:val="110"/>
        </w:rPr>
        <w:t xml:space="preserve">at </w:t>
      </w:r>
      <w:r w:rsidRPr="00782A63">
        <w:rPr>
          <w:rFonts w:ascii="Arial" w:hAnsi="Arial" w:cs="Arial"/>
          <w:w w:val="110"/>
        </w:rPr>
        <w:t xml:space="preserve">this meeting if </w:t>
      </w:r>
      <w:r w:rsidRPr="00782A63">
        <w:rPr>
          <w:rFonts w:ascii="Arial" w:hAnsi="Arial" w:cs="Arial"/>
          <w:color w:val="2D2D2D"/>
          <w:w w:val="110"/>
        </w:rPr>
        <w:t xml:space="preserve">you </w:t>
      </w:r>
      <w:r w:rsidRPr="00782A63">
        <w:rPr>
          <w:rFonts w:ascii="Arial" w:hAnsi="Arial" w:cs="Arial"/>
          <w:w w:val="110"/>
        </w:rPr>
        <w:t>make a rea</w:t>
      </w:r>
      <w:r w:rsidRPr="00782A63">
        <w:rPr>
          <w:rFonts w:ascii="Arial" w:hAnsi="Arial" w:cs="Arial"/>
          <w:color w:val="494949"/>
          <w:w w:val="110"/>
        </w:rPr>
        <w:t>s</w:t>
      </w:r>
      <w:r w:rsidRPr="00782A63">
        <w:rPr>
          <w:rFonts w:ascii="Arial" w:hAnsi="Arial" w:cs="Arial"/>
          <w:w w:val="110"/>
        </w:rPr>
        <w:t>onable request.</w:t>
      </w:r>
    </w:p>
    <w:p w14:paraId="6C150DB1" w14:textId="73E9CDD4" w:rsidR="00412D49" w:rsidRPr="00782A63" w:rsidRDefault="009E5351" w:rsidP="00890650">
      <w:pPr>
        <w:spacing w:before="156" w:line="276" w:lineRule="auto"/>
        <w:ind w:right="2172"/>
        <w:rPr>
          <w:rFonts w:ascii="Arial" w:hAnsi="Arial" w:cs="Arial"/>
        </w:rPr>
      </w:pPr>
      <w:r w:rsidRPr="00782A63">
        <w:rPr>
          <w:rFonts w:ascii="Arial" w:hAnsi="Arial" w:cs="Arial"/>
          <w:color w:val="1A1A1A"/>
          <w:w w:val="110"/>
        </w:rPr>
        <w:t xml:space="preserve">After the meeting the Manager </w:t>
      </w:r>
      <w:r w:rsidRPr="00782A63">
        <w:rPr>
          <w:rFonts w:ascii="Arial" w:hAnsi="Arial" w:cs="Arial"/>
          <w:color w:val="2D2D2D"/>
          <w:w w:val="110"/>
        </w:rPr>
        <w:t xml:space="preserve">or Chair of </w:t>
      </w:r>
      <w:r w:rsidRPr="00782A63">
        <w:rPr>
          <w:rFonts w:ascii="Arial" w:hAnsi="Arial" w:cs="Arial"/>
          <w:color w:val="1A1A1A"/>
          <w:w w:val="110"/>
        </w:rPr>
        <w:t xml:space="preserve">the </w:t>
      </w:r>
      <w:r w:rsidR="00313D4B" w:rsidRPr="00782A63">
        <w:rPr>
          <w:rFonts w:ascii="Arial" w:hAnsi="Arial" w:cs="Arial"/>
          <w:lang w:eastAsia="en-GB"/>
        </w:rPr>
        <w:t>Board of Trustees</w:t>
      </w:r>
      <w:r w:rsidR="00190D16">
        <w:rPr>
          <w:rFonts w:ascii="Arial" w:hAnsi="Arial" w:cs="Arial"/>
          <w:lang w:eastAsia="en-GB"/>
        </w:rPr>
        <w:t xml:space="preserve"> </w:t>
      </w:r>
      <w:r w:rsidRPr="00782A63">
        <w:rPr>
          <w:rFonts w:ascii="Arial" w:hAnsi="Arial" w:cs="Arial"/>
          <w:color w:val="2D2D2D"/>
          <w:w w:val="110"/>
        </w:rPr>
        <w:t xml:space="preserve">will </w:t>
      </w:r>
      <w:proofErr w:type="gramStart"/>
      <w:r w:rsidRPr="00782A63">
        <w:rPr>
          <w:rFonts w:ascii="Arial" w:hAnsi="Arial" w:cs="Arial"/>
          <w:color w:val="2D2D2D"/>
          <w:w w:val="110"/>
        </w:rPr>
        <w:t>give</w:t>
      </w:r>
      <w:proofErr w:type="gramEnd"/>
      <w:r w:rsidRPr="00782A63">
        <w:rPr>
          <w:rFonts w:ascii="Arial" w:hAnsi="Arial" w:cs="Arial"/>
          <w:color w:val="2D2D2D"/>
          <w:w w:val="110"/>
        </w:rPr>
        <w:t xml:space="preserve"> </w:t>
      </w:r>
      <w:r w:rsidRPr="00782A63">
        <w:rPr>
          <w:rFonts w:ascii="Arial" w:hAnsi="Arial" w:cs="Arial"/>
          <w:color w:val="1A1A1A"/>
          <w:w w:val="110"/>
        </w:rPr>
        <w:t>you a deci</w:t>
      </w:r>
      <w:r w:rsidRPr="00782A63">
        <w:rPr>
          <w:rFonts w:ascii="Arial" w:hAnsi="Arial" w:cs="Arial"/>
          <w:color w:val="494949"/>
          <w:w w:val="110"/>
        </w:rPr>
        <w:t>s</w:t>
      </w:r>
      <w:r w:rsidR="00527160" w:rsidRPr="00782A63">
        <w:rPr>
          <w:rFonts w:ascii="Arial" w:hAnsi="Arial" w:cs="Arial"/>
          <w:color w:val="1A1A1A"/>
          <w:w w:val="110"/>
        </w:rPr>
        <w:t xml:space="preserve">ion in </w:t>
      </w:r>
      <w:r w:rsidRPr="00782A63">
        <w:rPr>
          <w:rFonts w:ascii="Arial" w:hAnsi="Arial" w:cs="Arial"/>
          <w:color w:val="2D2D2D"/>
          <w:w w:val="110"/>
        </w:rPr>
        <w:t>writing</w:t>
      </w:r>
      <w:r w:rsidRPr="00782A63">
        <w:rPr>
          <w:rFonts w:ascii="Arial" w:hAnsi="Arial" w:cs="Arial"/>
          <w:color w:val="494949"/>
          <w:w w:val="110"/>
        </w:rPr>
        <w:t xml:space="preserve">, </w:t>
      </w:r>
      <w:r w:rsidRPr="00782A63">
        <w:rPr>
          <w:rFonts w:ascii="Arial" w:hAnsi="Arial" w:cs="Arial"/>
          <w:color w:val="1A1A1A"/>
          <w:w w:val="110"/>
        </w:rPr>
        <w:t xml:space="preserve">normally within </w:t>
      </w:r>
      <w:r w:rsidRPr="00782A63">
        <w:rPr>
          <w:rFonts w:ascii="Arial" w:hAnsi="Arial" w:cs="Arial"/>
          <w:color w:val="2D2D2D"/>
          <w:w w:val="110"/>
        </w:rPr>
        <w:t xml:space="preserve">24 </w:t>
      </w:r>
      <w:r w:rsidRPr="00782A63">
        <w:rPr>
          <w:rFonts w:ascii="Arial" w:hAnsi="Arial" w:cs="Arial"/>
          <w:color w:val="1A1A1A"/>
          <w:w w:val="110"/>
        </w:rPr>
        <w:t>hours.</w:t>
      </w:r>
    </w:p>
    <w:p w14:paraId="7EBB1D55" w14:textId="77777777" w:rsidR="00B47A12" w:rsidRPr="00782A63" w:rsidRDefault="00B47A12" w:rsidP="00890650">
      <w:pPr>
        <w:pStyle w:val="BodyText"/>
        <w:spacing w:line="276" w:lineRule="auto"/>
        <w:rPr>
          <w:rFonts w:ascii="Arial" w:hAnsi="Arial" w:cs="Arial"/>
          <w:sz w:val="22"/>
          <w:szCs w:val="22"/>
        </w:rPr>
      </w:pPr>
    </w:p>
    <w:p w14:paraId="6B614495" w14:textId="77777777" w:rsidR="00412D49" w:rsidRPr="00782A63" w:rsidRDefault="009E5351" w:rsidP="00890650">
      <w:pPr>
        <w:pStyle w:val="BodyText"/>
        <w:spacing w:before="146" w:line="276" w:lineRule="auto"/>
        <w:ind w:right="842"/>
        <w:rPr>
          <w:rFonts w:ascii="Arial" w:hAnsi="Arial" w:cs="Arial"/>
          <w:b/>
          <w:sz w:val="22"/>
          <w:szCs w:val="22"/>
        </w:rPr>
      </w:pPr>
      <w:r w:rsidRPr="00782A63">
        <w:rPr>
          <w:rFonts w:ascii="Arial" w:hAnsi="Arial" w:cs="Arial"/>
          <w:b/>
          <w:color w:val="1A1A1A"/>
          <w:w w:val="110"/>
          <w:sz w:val="22"/>
          <w:szCs w:val="22"/>
        </w:rPr>
        <w:t>Appeal</w:t>
      </w:r>
    </w:p>
    <w:p w14:paraId="0B1FAE7F" w14:textId="145864A2" w:rsidR="00B47A12" w:rsidRPr="00190D16" w:rsidRDefault="00F818B4" w:rsidP="00890650">
      <w:pPr>
        <w:spacing w:line="276" w:lineRule="auto"/>
        <w:ind w:right="1480"/>
        <w:rPr>
          <w:rFonts w:ascii="Arial" w:hAnsi="Arial" w:cs="Arial"/>
          <w:color w:val="1A1A1A"/>
          <w:w w:val="110"/>
        </w:rPr>
      </w:pPr>
      <w:r w:rsidRPr="00782A63">
        <w:rPr>
          <w:rFonts w:ascii="Arial" w:hAnsi="Arial" w:cs="Arial"/>
          <w:color w:val="1A1A1A"/>
          <w:w w:val="110"/>
        </w:rPr>
        <w:t>If</w:t>
      </w:r>
      <w:r w:rsidRPr="00782A63">
        <w:rPr>
          <w:rFonts w:ascii="Arial" w:hAnsi="Arial" w:cs="Arial"/>
          <w:color w:val="2D2D2D"/>
          <w:w w:val="110"/>
        </w:rPr>
        <w:t xml:space="preserve"> you</w:t>
      </w:r>
      <w:r w:rsidR="009E5351" w:rsidRPr="00782A63">
        <w:rPr>
          <w:rFonts w:ascii="Arial" w:hAnsi="Arial" w:cs="Arial"/>
          <w:color w:val="2D2D2D"/>
          <w:w w:val="110"/>
        </w:rPr>
        <w:t xml:space="preserve"> are </w:t>
      </w:r>
      <w:r w:rsidR="009E5351" w:rsidRPr="00782A63">
        <w:rPr>
          <w:rFonts w:ascii="Arial" w:hAnsi="Arial" w:cs="Arial"/>
          <w:color w:val="1A1A1A"/>
          <w:w w:val="110"/>
        </w:rPr>
        <w:t xml:space="preserve">unhappy </w:t>
      </w:r>
      <w:r w:rsidR="009E5351" w:rsidRPr="00782A63">
        <w:rPr>
          <w:rFonts w:ascii="Arial" w:hAnsi="Arial" w:cs="Arial"/>
          <w:color w:val="2D2D2D"/>
          <w:w w:val="110"/>
        </w:rPr>
        <w:t xml:space="preserve">with the </w:t>
      </w:r>
      <w:r w:rsidR="009E5351" w:rsidRPr="00782A63">
        <w:rPr>
          <w:rFonts w:ascii="Arial" w:hAnsi="Arial" w:cs="Arial"/>
          <w:color w:val="1A1A1A"/>
          <w:w w:val="110"/>
        </w:rPr>
        <w:t xml:space="preserve">decision and </w:t>
      </w:r>
      <w:r w:rsidR="009E5351" w:rsidRPr="00782A63">
        <w:rPr>
          <w:rFonts w:ascii="Arial" w:hAnsi="Arial" w:cs="Arial"/>
          <w:color w:val="2D2D2D"/>
          <w:w w:val="110"/>
        </w:rPr>
        <w:t xml:space="preserve">you wish </w:t>
      </w:r>
      <w:r w:rsidR="009E5351" w:rsidRPr="00782A63">
        <w:rPr>
          <w:rFonts w:ascii="Arial" w:hAnsi="Arial" w:cs="Arial"/>
          <w:color w:val="1A1A1A"/>
          <w:w w:val="110"/>
        </w:rPr>
        <w:t xml:space="preserve">to appeal </w:t>
      </w:r>
      <w:r w:rsidR="009E5351" w:rsidRPr="00782A63">
        <w:rPr>
          <w:rFonts w:ascii="Arial" w:hAnsi="Arial" w:cs="Arial"/>
          <w:color w:val="2D2D2D"/>
          <w:w w:val="110"/>
        </w:rPr>
        <w:t xml:space="preserve">you should </w:t>
      </w:r>
      <w:r w:rsidR="009E5351" w:rsidRPr="00782A63">
        <w:rPr>
          <w:rFonts w:ascii="Arial" w:hAnsi="Arial" w:cs="Arial"/>
          <w:color w:val="1A1A1A"/>
          <w:w w:val="110"/>
        </w:rPr>
        <w:t xml:space="preserve">let the </w:t>
      </w:r>
      <w:r w:rsidR="009E5351" w:rsidRPr="00782A63">
        <w:rPr>
          <w:rFonts w:ascii="Arial" w:hAnsi="Arial" w:cs="Arial"/>
          <w:color w:val="2D2D2D"/>
          <w:w w:val="110"/>
        </w:rPr>
        <w:t xml:space="preserve">Chair </w:t>
      </w:r>
      <w:r w:rsidR="009E5351" w:rsidRPr="00782A63">
        <w:rPr>
          <w:rFonts w:ascii="Arial" w:hAnsi="Arial" w:cs="Arial"/>
          <w:color w:val="1A1A1A"/>
          <w:w w:val="110"/>
        </w:rPr>
        <w:t xml:space="preserve">of the </w:t>
      </w:r>
      <w:r w:rsidR="00313D4B" w:rsidRPr="00782A63">
        <w:rPr>
          <w:rFonts w:ascii="Arial" w:hAnsi="Arial" w:cs="Arial"/>
          <w:lang w:eastAsia="en-GB"/>
        </w:rPr>
        <w:t xml:space="preserve">Board of Trustees </w:t>
      </w:r>
      <w:r w:rsidR="009E5351" w:rsidRPr="00782A63">
        <w:rPr>
          <w:rFonts w:ascii="Arial" w:hAnsi="Arial" w:cs="Arial"/>
          <w:color w:val="1A1A1A"/>
          <w:w w:val="110"/>
        </w:rPr>
        <w:t>know.</w:t>
      </w:r>
    </w:p>
    <w:p w14:paraId="597607B7" w14:textId="169BE5B8" w:rsidR="00412D49" w:rsidRPr="00782A63" w:rsidRDefault="009E5351" w:rsidP="00890650">
      <w:pPr>
        <w:spacing w:before="178" w:line="276" w:lineRule="auto"/>
        <w:ind w:right="1411"/>
        <w:rPr>
          <w:rFonts w:ascii="Arial" w:hAnsi="Arial" w:cs="Arial"/>
        </w:rPr>
      </w:pPr>
      <w:r w:rsidRPr="00782A63">
        <w:rPr>
          <w:rFonts w:ascii="Arial" w:hAnsi="Arial" w:cs="Arial"/>
          <w:color w:val="1A1A1A"/>
          <w:w w:val="110"/>
        </w:rPr>
        <w:t xml:space="preserve">You </w:t>
      </w:r>
      <w:r w:rsidRPr="00782A63">
        <w:rPr>
          <w:rFonts w:ascii="Arial" w:hAnsi="Arial" w:cs="Arial"/>
          <w:color w:val="2D2D2D"/>
          <w:w w:val="110"/>
        </w:rPr>
        <w:t xml:space="preserve">will </w:t>
      </w:r>
      <w:r w:rsidRPr="00782A63">
        <w:rPr>
          <w:rFonts w:ascii="Arial" w:hAnsi="Arial" w:cs="Arial"/>
          <w:color w:val="1A1A1A"/>
          <w:w w:val="110"/>
        </w:rPr>
        <w:t xml:space="preserve">be invited to </w:t>
      </w:r>
      <w:r w:rsidRPr="00782A63">
        <w:rPr>
          <w:rFonts w:ascii="Arial" w:hAnsi="Arial" w:cs="Arial"/>
          <w:color w:val="2D2D2D"/>
          <w:w w:val="110"/>
        </w:rPr>
        <w:t xml:space="preserve">an </w:t>
      </w:r>
      <w:r w:rsidRPr="00782A63">
        <w:rPr>
          <w:rFonts w:ascii="Arial" w:hAnsi="Arial" w:cs="Arial"/>
          <w:color w:val="1A1A1A"/>
          <w:w w:val="110"/>
        </w:rPr>
        <w:t>appeal meeting</w:t>
      </w:r>
      <w:r w:rsidRPr="00782A63">
        <w:rPr>
          <w:rFonts w:ascii="Arial" w:hAnsi="Arial" w:cs="Arial"/>
          <w:color w:val="494949"/>
          <w:w w:val="110"/>
        </w:rPr>
        <w:t xml:space="preserve">, </w:t>
      </w:r>
      <w:r w:rsidRPr="00782A63">
        <w:rPr>
          <w:rFonts w:ascii="Arial" w:hAnsi="Arial" w:cs="Arial"/>
          <w:color w:val="1A1A1A"/>
          <w:w w:val="110"/>
        </w:rPr>
        <w:t xml:space="preserve">normally within five </w:t>
      </w:r>
      <w:r w:rsidRPr="00782A63">
        <w:rPr>
          <w:rFonts w:ascii="Arial" w:hAnsi="Arial" w:cs="Arial"/>
          <w:color w:val="2D2D2D"/>
          <w:w w:val="110"/>
        </w:rPr>
        <w:t xml:space="preserve">days, and your </w:t>
      </w:r>
      <w:r w:rsidRPr="00782A63">
        <w:rPr>
          <w:rFonts w:ascii="Arial" w:hAnsi="Arial" w:cs="Arial"/>
          <w:color w:val="1A1A1A"/>
          <w:w w:val="110"/>
        </w:rPr>
        <w:t xml:space="preserve">appeal will be heard by the </w:t>
      </w:r>
      <w:r w:rsidR="00313D4B" w:rsidRPr="00782A63">
        <w:rPr>
          <w:rFonts w:ascii="Arial" w:hAnsi="Arial" w:cs="Arial"/>
          <w:lang w:eastAsia="en-GB"/>
        </w:rPr>
        <w:t>Board of Trustees</w:t>
      </w:r>
      <w:r w:rsidRPr="00782A63">
        <w:rPr>
          <w:rFonts w:ascii="Arial" w:hAnsi="Arial" w:cs="Arial"/>
          <w:color w:val="2D2D2D"/>
          <w:w w:val="110"/>
        </w:rPr>
        <w:t xml:space="preserve">. You </w:t>
      </w:r>
      <w:r w:rsidRPr="00782A63">
        <w:rPr>
          <w:rFonts w:ascii="Arial" w:hAnsi="Arial" w:cs="Arial"/>
          <w:color w:val="1A1A1A"/>
          <w:w w:val="110"/>
        </w:rPr>
        <w:t xml:space="preserve">have the right to be accompanied by </w:t>
      </w:r>
      <w:r w:rsidRPr="00782A63">
        <w:rPr>
          <w:rFonts w:ascii="Arial" w:hAnsi="Arial" w:cs="Arial"/>
          <w:color w:val="2D2D2D"/>
          <w:w w:val="110"/>
        </w:rPr>
        <w:t xml:space="preserve">a colleague </w:t>
      </w:r>
      <w:r w:rsidRPr="00782A63">
        <w:rPr>
          <w:rFonts w:ascii="Arial" w:hAnsi="Arial" w:cs="Arial"/>
          <w:color w:val="1A1A1A"/>
          <w:w w:val="110"/>
        </w:rPr>
        <w:t xml:space="preserve">or trade union representative </w:t>
      </w:r>
      <w:r w:rsidRPr="00782A63">
        <w:rPr>
          <w:rFonts w:ascii="Arial" w:hAnsi="Arial" w:cs="Arial"/>
          <w:color w:val="2D2D2D"/>
          <w:w w:val="110"/>
        </w:rPr>
        <w:t xml:space="preserve">at </w:t>
      </w:r>
      <w:r w:rsidRPr="00782A63">
        <w:rPr>
          <w:rFonts w:ascii="Arial" w:hAnsi="Arial" w:cs="Arial"/>
          <w:color w:val="1A1A1A"/>
          <w:w w:val="110"/>
        </w:rPr>
        <w:t xml:space="preserve">this meeting if you make </w:t>
      </w:r>
      <w:r w:rsidRPr="00782A63">
        <w:rPr>
          <w:rFonts w:ascii="Arial" w:hAnsi="Arial" w:cs="Arial"/>
          <w:color w:val="2D2D2D"/>
          <w:w w:val="110"/>
        </w:rPr>
        <w:t xml:space="preserve">a </w:t>
      </w:r>
      <w:r w:rsidRPr="00782A63">
        <w:rPr>
          <w:rFonts w:ascii="Arial" w:hAnsi="Arial" w:cs="Arial"/>
          <w:color w:val="1A1A1A"/>
          <w:w w:val="110"/>
        </w:rPr>
        <w:t>rea</w:t>
      </w:r>
      <w:r w:rsidRPr="00782A63">
        <w:rPr>
          <w:rFonts w:ascii="Arial" w:hAnsi="Arial" w:cs="Arial"/>
          <w:color w:val="494949"/>
          <w:w w:val="110"/>
        </w:rPr>
        <w:t>s</w:t>
      </w:r>
      <w:r w:rsidRPr="00782A63">
        <w:rPr>
          <w:rFonts w:ascii="Arial" w:hAnsi="Arial" w:cs="Arial"/>
          <w:color w:val="1A1A1A"/>
          <w:w w:val="110"/>
        </w:rPr>
        <w:t>onable request.</w:t>
      </w:r>
    </w:p>
    <w:p w14:paraId="2012DF8F" w14:textId="77777777" w:rsidR="00412D49" w:rsidRPr="00782A63" w:rsidRDefault="00412D49" w:rsidP="00890650">
      <w:pPr>
        <w:pStyle w:val="BodyText"/>
        <w:spacing w:line="276" w:lineRule="auto"/>
        <w:rPr>
          <w:rFonts w:ascii="Arial" w:hAnsi="Arial" w:cs="Arial"/>
          <w:sz w:val="22"/>
          <w:szCs w:val="22"/>
        </w:rPr>
      </w:pPr>
    </w:p>
    <w:p w14:paraId="0F172FE4" w14:textId="7E8E5AF3" w:rsidR="00412D49" w:rsidRPr="00782A63" w:rsidRDefault="009E5351" w:rsidP="00890650">
      <w:pPr>
        <w:spacing w:before="163" w:line="276" w:lineRule="auto"/>
        <w:ind w:right="842"/>
        <w:rPr>
          <w:rFonts w:ascii="Arial" w:hAnsi="Arial" w:cs="Arial"/>
        </w:rPr>
      </w:pPr>
      <w:r w:rsidRPr="00782A63">
        <w:rPr>
          <w:rFonts w:ascii="Arial" w:hAnsi="Arial" w:cs="Arial"/>
          <w:color w:val="2D2D2D"/>
          <w:w w:val="110"/>
        </w:rPr>
        <w:t xml:space="preserve">After </w:t>
      </w:r>
      <w:r w:rsidRPr="00782A63">
        <w:rPr>
          <w:rFonts w:ascii="Arial" w:hAnsi="Arial" w:cs="Arial"/>
          <w:color w:val="1A1A1A"/>
          <w:w w:val="110"/>
        </w:rPr>
        <w:t xml:space="preserve">the meeting </w:t>
      </w:r>
      <w:r w:rsidR="00890650">
        <w:rPr>
          <w:rFonts w:ascii="Arial" w:hAnsi="Arial" w:cs="Arial"/>
          <w:color w:val="1A1A1A"/>
          <w:w w:val="110"/>
        </w:rPr>
        <w:t xml:space="preserve">the </w:t>
      </w:r>
      <w:r w:rsidR="00313D4B" w:rsidRPr="00782A63">
        <w:rPr>
          <w:rFonts w:ascii="Arial" w:hAnsi="Arial" w:cs="Arial"/>
          <w:lang w:eastAsia="en-GB"/>
        </w:rPr>
        <w:t xml:space="preserve">Board </w:t>
      </w:r>
      <w:proofErr w:type="gramStart"/>
      <w:r w:rsidR="00313D4B" w:rsidRPr="00782A63">
        <w:rPr>
          <w:rFonts w:ascii="Arial" w:hAnsi="Arial" w:cs="Arial"/>
          <w:lang w:eastAsia="en-GB"/>
        </w:rPr>
        <w:t>of</w:t>
      </w:r>
      <w:proofErr w:type="gramEnd"/>
      <w:r w:rsidR="00313D4B" w:rsidRPr="00782A63">
        <w:rPr>
          <w:rFonts w:ascii="Arial" w:hAnsi="Arial" w:cs="Arial"/>
          <w:lang w:eastAsia="en-GB"/>
        </w:rPr>
        <w:t xml:space="preserve"> </w:t>
      </w:r>
      <w:r w:rsidRPr="00782A63">
        <w:rPr>
          <w:rFonts w:ascii="Arial" w:hAnsi="Arial" w:cs="Arial"/>
          <w:color w:val="2D2D2D"/>
          <w:w w:val="110"/>
        </w:rPr>
        <w:t xml:space="preserve">will </w:t>
      </w:r>
      <w:r w:rsidRPr="00782A63">
        <w:rPr>
          <w:rFonts w:ascii="Arial" w:hAnsi="Arial" w:cs="Arial"/>
          <w:color w:val="1A1A1A"/>
          <w:w w:val="110"/>
        </w:rPr>
        <w:t xml:space="preserve">give </w:t>
      </w:r>
      <w:r w:rsidRPr="00782A63">
        <w:rPr>
          <w:rFonts w:ascii="Arial" w:hAnsi="Arial" w:cs="Arial"/>
          <w:color w:val="2D2D2D"/>
          <w:w w:val="110"/>
        </w:rPr>
        <w:t xml:space="preserve">you </w:t>
      </w:r>
      <w:r w:rsidRPr="00782A63">
        <w:rPr>
          <w:rFonts w:ascii="Arial" w:hAnsi="Arial" w:cs="Arial"/>
          <w:color w:val="1A1A1A"/>
          <w:w w:val="110"/>
        </w:rPr>
        <w:t xml:space="preserve">a decision, normally </w:t>
      </w:r>
      <w:r w:rsidRPr="00782A63">
        <w:rPr>
          <w:rFonts w:ascii="Arial" w:hAnsi="Arial" w:cs="Arial"/>
          <w:color w:val="2D2D2D"/>
          <w:w w:val="110"/>
        </w:rPr>
        <w:t xml:space="preserve">within 24 </w:t>
      </w:r>
      <w:r w:rsidRPr="00782A63">
        <w:rPr>
          <w:rFonts w:ascii="Arial" w:hAnsi="Arial" w:cs="Arial"/>
          <w:color w:val="1A1A1A"/>
          <w:w w:val="110"/>
        </w:rPr>
        <w:t>hours. Their decision is final.</w:t>
      </w:r>
    </w:p>
    <w:p w14:paraId="7CBEF9B8" w14:textId="77777777" w:rsidR="00B223AB" w:rsidRDefault="00B223AB" w:rsidP="00890650">
      <w:pPr>
        <w:spacing w:line="384" w:lineRule="auto"/>
        <w:rPr>
          <w:rFonts w:ascii="Arial" w:hAnsi="Arial" w:cs="Arial"/>
        </w:rPr>
      </w:pPr>
    </w:p>
    <w:p w14:paraId="457EF1B8" w14:textId="77777777" w:rsidR="00B223AB" w:rsidRPr="001F4A25" w:rsidRDefault="00B223AB" w:rsidP="00890650">
      <w:pPr>
        <w:rPr>
          <w:rFonts w:ascii="Arial" w:hAnsi="Arial" w:cs="Arial"/>
        </w:rPr>
      </w:pPr>
      <w:r w:rsidRPr="001F4A25">
        <w:rPr>
          <w:rFonts w:ascii="Arial" w:hAnsi="Arial" w:cs="Arial"/>
        </w:rPr>
        <w:t>This policy was first adopted:</w:t>
      </w:r>
    </w:p>
    <w:p w14:paraId="320BECA5" w14:textId="77777777" w:rsidR="00B223AB" w:rsidRPr="001F4A25" w:rsidRDefault="00B223AB" w:rsidP="00890650">
      <w:pPr>
        <w:rPr>
          <w:rFonts w:ascii="Arial" w:hAnsi="Arial" w:cs="Arial"/>
        </w:rPr>
      </w:pPr>
    </w:p>
    <w:p w14:paraId="0E8256C1" w14:textId="77777777" w:rsidR="00B223AB" w:rsidRPr="001F4A25" w:rsidRDefault="00B223AB" w:rsidP="00890650">
      <w:pPr>
        <w:rPr>
          <w:rFonts w:ascii="Arial" w:hAnsi="Arial" w:cs="Arial"/>
        </w:rPr>
      </w:pPr>
      <w:r w:rsidRPr="001F4A25">
        <w:rPr>
          <w:rFonts w:ascii="Arial" w:hAnsi="Arial" w:cs="Arial"/>
        </w:rPr>
        <w:t>Date for review:</w:t>
      </w:r>
    </w:p>
    <w:p w14:paraId="3946D14D" w14:textId="77777777" w:rsidR="00B223AB" w:rsidRPr="001F4A25" w:rsidRDefault="00B223AB" w:rsidP="00890650">
      <w:pPr>
        <w:rPr>
          <w:rFonts w:ascii="Arial" w:hAnsi="Arial" w:cs="Arial"/>
        </w:rPr>
      </w:pPr>
    </w:p>
    <w:p w14:paraId="6CD850BC" w14:textId="77777777" w:rsidR="00B223AB" w:rsidRPr="001F4A25" w:rsidRDefault="00B223AB" w:rsidP="00890650">
      <w:pPr>
        <w:rPr>
          <w:rFonts w:ascii="Arial" w:hAnsi="Arial" w:cs="Arial"/>
        </w:rPr>
      </w:pPr>
      <w:r w:rsidRPr="001F4A25">
        <w:rPr>
          <w:rFonts w:ascii="Arial" w:hAnsi="Arial" w:cs="Arial"/>
        </w:rPr>
        <w:t>This policy was reviewed:</w:t>
      </w:r>
    </w:p>
    <w:p w14:paraId="419E2D5D" w14:textId="77777777" w:rsidR="00B223AB" w:rsidRPr="001F4A25" w:rsidRDefault="00B223AB" w:rsidP="00890650">
      <w:pPr>
        <w:rPr>
          <w:rFonts w:ascii="Arial" w:hAnsi="Arial" w:cs="Arial"/>
        </w:rPr>
      </w:pPr>
    </w:p>
    <w:p w14:paraId="6C3F265E" w14:textId="77777777" w:rsidR="00B223AB" w:rsidRPr="001F4A25" w:rsidRDefault="00B223AB" w:rsidP="00890650">
      <w:pPr>
        <w:rPr>
          <w:rFonts w:ascii="Arial" w:hAnsi="Arial" w:cs="Arial"/>
        </w:rPr>
      </w:pPr>
      <w:r w:rsidRPr="001F4A25">
        <w:rPr>
          <w:rFonts w:ascii="Arial" w:hAnsi="Arial" w:cs="Arial"/>
        </w:rPr>
        <w:t>Signed:</w:t>
      </w:r>
    </w:p>
    <w:p w14:paraId="4DAFDF54" w14:textId="77777777" w:rsidR="00B223AB" w:rsidRPr="001F4A25" w:rsidRDefault="00B223AB" w:rsidP="00890650">
      <w:pPr>
        <w:rPr>
          <w:rFonts w:ascii="Arial" w:hAnsi="Arial" w:cs="Arial"/>
        </w:rPr>
      </w:pPr>
    </w:p>
    <w:p w14:paraId="3D722678" w14:textId="7A9F2697" w:rsidR="00691B99" w:rsidRPr="00CE486F" w:rsidRDefault="00B223AB" w:rsidP="00890650">
      <w:pPr>
        <w:rPr>
          <w:rFonts w:ascii="Arial" w:hAnsi="Arial" w:cs="Arial"/>
        </w:rPr>
      </w:pPr>
      <w:r w:rsidRPr="001F4A25">
        <w:rPr>
          <w:rFonts w:ascii="Arial" w:hAnsi="Arial" w:cs="Arial"/>
        </w:rPr>
        <w:t>Date:</w:t>
      </w:r>
    </w:p>
    <w:p w14:paraId="5F3A933F" w14:textId="77777777" w:rsidR="004B623D" w:rsidRPr="00C80253" w:rsidRDefault="004B623D" w:rsidP="00C80253">
      <w:pPr>
        <w:pStyle w:val="Heading1"/>
        <w:spacing w:before="59"/>
        <w:rPr>
          <w:rFonts w:ascii="Arial" w:hAnsi="Arial" w:cs="Arial"/>
          <w:color w:val="111111"/>
          <w:w w:val="105"/>
          <w:sz w:val="22"/>
          <w:szCs w:val="22"/>
        </w:rPr>
      </w:pPr>
    </w:p>
    <w:sectPr w:rsidR="004B623D" w:rsidRPr="00C80253">
      <w:pgSz w:w="12180" w:h="15840"/>
      <w:pgMar w:top="720" w:right="172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7CC75" w14:textId="77777777" w:rsidR="00B70815" w:rsidRDefault="00B70815" w:rsidP="00B33D98">
      <w:r>
        <w:separator/>
      </w:r>
    </w:p>
  </w:endnote>
  <w:endnote w:type="continuationSeparator" w:id="0">
    <w:p w14:paraId="0CF1EC0B" w14:textId="77777777" w:rsidR="00B70815" w:rsidRDefault="00B70815" w:rsidP="00B33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5083F" w14:textId="77777777" w:rsidR="00B70815" w:rsidRDefault="00B70815" w:rsidP="00B33D98">
      <w:r>
        <w:separator/>
      </w:r>
    </w:p>
  </w:footnote>
  <w:footnote w:type="continuationSeparator" w:id="0">
    <w:p w14:paraId="1533C365" w14:textId="77777777" w:rsidR="00B70815" w:rsidRDefault="00B70815" w:rsidP="00B33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A1FE3"/>
    <w:multiLevelType w:val="hybridMultilevel"/>
    <w:tmpl w:val="28F82DF6"/>
    <w:lvl w:ilvl="0" w:tplc="E90C37E2">
      <w:numFmt w:val="bullet"/>
      <w:lvlText w:val="-"/>
      <w:lvlJc w:val="left"/>
      <w:pPr>
        <w:ind w:left="1196" w:hanging="360"/>
      </w:pPr>
      <w:rPr>
        <w:rFonts w:ascii="Times New Roman" w:eastAsia="Times New Roman" w:hAnsi="Times New Roman" w:cs="Times New Roman" w:hint="default"/>
        <w:color w:val="2B2B2B"/>
        <w:w w:val="105"/>
      </w:rPr>
    </w:lvl>
    <w:lvl w:ilvl="1" w:tplc="0809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" w15:restartNumberingAfterBreak="0">
    <w:nsid w:val="6249443D"/>
    <w:multiLevelType w:val="hybridMultilevel"/>
    <w:tmpl w:val="1B2817C2"/>
    <w:lvl w:ilvl="0" w:tplc="C576C768">
      <w:start w:val="1"/>
      <w:numFmt w:val="lowerLetter"/>
      <w:lvlText w:val="%1)"/>
      <w:lvlJc w:val="left"/>
      <w:pPr>
        <w:ind w:left="147" w:hanging="224"/>
        <w:jc w:val="left"/>
      </w:pPr>
      <w:rPr>
        <w:rFonts w:ascii="Times New Roman" w:eastAsia="Times New Roman" w:hAnsi="Times New Roman" w:cs="Times New Roman" w:hint="default"/>
        <w:color w:val="1D1D1D"/>
        <w:w w:val="110"/>
        <w:sz w:val="21"/>
        <w:szCs w:val="21"/>
      </w:rPr>
    </w:lvl>
    <w:lvl w:ilvl="1" w:tplc="94A04B38">
      <w:start w:val="1"/>
      <w:numFmt w:val="bullet"/>
      <w:lvlText w:val="•"/>
      <w:lvlJc w:val="left"/>
      <w:pPr>
        <w:ind w:left="1106" w:hanging="224"/>
      </w:pPr>
      <w:rPr>
        <w:rFonts w:hint="default"/>
      </w:rPr>
    </w:lvl>
    <w:lvl w:ilvl="2" w:tplc="2706837C">
      <w:start w:val="1"/>
      <w:numFmt w:val="bullet"/>
      <w:lvlText w:val="•"/>
      <w:lvlJc w:val="left"/>
      <w:pPr>
        <w:ind w:left="2072" w:hanging="224"/>
      </w:pPr>
      <w:rPr>
        <w:rFonts w:hint="default"/>
      </w:rPr>
    </w:lvl>
    <w:lvl w:ilvl="3" w:tplc="B874ABCE">
      <w:start w:val="1"/>
      <w:numFmt w:val="bullet"/>
      <w:lvlText w:val="•"/>
      <w:lvlJc w:val="left"/>
      <w:pPr>
        <w:ind w:left="3038" w:hanging="224"/>
      </w:pPr>
      <w:rPr>
        <w:rFonts w:hint="default"/>
      </w:rPr>
    </w:lvl>
    <w:lvl w:ilvl="4" w:tplc="7D04A08C">
      <w:start w:val="1"/>
      <w:numFmt w:val="bullet"/>
      <w:lvlText w:val="•"/>
      <w:lvlJc w:val="left"/>
      <w:pPr>
        <w:ind w:left="4004" w:hanging="224"/>
      </w:pPr>
      <w:rPr>
        <w:rFonts w:hint="default"/>
      </w:rPr>
    </w:lvl>
    <w:lvl w:ilvl="5" w:tplc="8F5AD4A4">
      <w:start w:val="1"/>
      <w:numFmt w:val="bullet"/>
      <w:lvlText w:val="•"/>
      <w:lvlJc w:val="left"/>
      <w:pPr>
        <w:ind w:left="4970" w:hanging="224"/>
      </w:pPr>
      <w:rPr>
        <w:rFonts w:hint="default"/>
      </w:rPr>
    </w:lvl>
    <w:lvl w:ilvl="6" w:tplc="1B32B722">
      <w:start w:val="1"/>
      <w:numFmt w:val="bullet"/>
      <w:lvlText w:val="•"/>
      <w:lvlJc w:val="left"/>
      <w:pPr>
        <w:ind w:left="5936" w:hanging="224"/>
      </w:pPr>
      <w:rPr>
        <w:rFonts w:hint="default"/>
      </w:rPr>
    </w:lvl>
    <w:lvl w:ilvl="7" w:tplc="1F6A7BEC">
      <w:start w:val="1"/>
      <w:numFmt w:val="bullet"/>
      <w:lvlText w:val="•"/>
      <w:lvlJc w:val="left"/>
      <w:pPr>
        <w:ind w:left="6902" w:hanging="224"/>
      </w:pPr>
      <w:rPr>
        <w:rFonts w:hint="default"/>
      </w:rPr>
    </w:lvl>
    <w:lvl w:ilvl="8" w:tplc="69EAD6E6">
      <w:start w:val="1"/>
      <w:numFmt w:val="bullet"/>
      <w:lvlText w:val="•"/>
      <w:lvlJc w:val="left"/>
      <w:pPr>
        <w:ind w:left="7868" w:hanging="224"/>
      </w:pPr>
      <w:rPr>
        <w:rFonts w:hint="default"/>
      </w:rPr>
    </w:lvl>
  </w:abstractNum>
  <w:abstractNum w:abstractNumId="2" w15:restartNumberingAfterBreak="0">
    <w:nsid w:val="67002867"/>
    <w:multiLevelType w:val="hybridMultilevel"/>
    <w:tmpl w:val="4A6A504C"/>
    <w:lvl w:ilvl="0" w:tplc="CD0CF64C">
      <w:start w:val="1"/>
      <w:numFmt w:val="decimal"/>
      <w:lvlText w:val="%1."/>
      <w:lvlJc w:val="left"/>
      <w:pPr>
        <w:ind w:left="349" w:hanging="209"/>
        <w:jc w:val="left"/>
      </w:pPr>
      <w:rPr>
        <w:rFonts w:ascii="Times New Roman" w:eastAsia="Times New Roman" w:hAnsi="Times New Roman" w:cs="Times New Roman" w:hint="default"/>
        <w:w w:val="114"/>
      </w:rPr>
    </w:lvl>
    <w:lvl w:ilvl="1" w:tplc="5B44B318">
      <w:start w:val="1"/>
      <w:numFmt w:val="bullet"/>
      <w:lvlText w:val="•"/>
      <w:lvlJc w:val="left"/>
      <w:pPr>
        <w:ind w:left="1286" w:hanging="209"/>
      </w:pPr>
      <w:rPr>
        <w:rFonts w:hint="default"/>
      </w:rPr>
    </w:lvl>
    <w:lvl w:ilvl="2" w:tplc="0F6ACF6A">
      <w:start w:val="1"/>
      <w:numFmt w:val="bullet"/>
      <w:lvlText w:val="•"/>
      <w:lvlJc w:val="left"/>
      <w:pPr>
        <w:ind w:left="2232" w:hanging="209"/>
      </w:pPr>
      <w:rPr>
        <w:rFonts w:hint="default"/>
      </w:rPr>
    </w:lvl>
    <w:lvl w:ilvl="3" w:tplc="CC1AAF24">
      <w:start w:val="1"/>
      <w:numFmt w:val="bullet"/>
      <w:lvlText w:val="•"/>
      <w:lvlJc w:val="left"/>
      <w:pPr>
        <w:ind w:left="3178" w:hanging="209"/>
      </w:pPr>
      <w:rPr>
        <w:rFonts w:hint="default"/>
      </w:rPr>
    </w:lvl>
    <w:lvl w:ilvl="4" w:tplc="6F940BAA">
      <w:start w:val="1"/>
      <w:numFmt w:val="bullet"/>
      <w:lvlText w:val="•"/>
      <w:lvlJc w:val="left"/>
      <w:pPr>
        <w:ind w:left="4124" w:hanging="209"/>
      </w:pPr>
      <w:rPr>
        <w:rFonts w:hint="default"/>
      </w:rPr>
    </w:lvl>
    <w:lvl w:ilvl="5" w:tplc="D70437C0">
      <w:start w:val="1"/>
      <w:numFmt w:val="bullet"/>
      <w:lvlText w:val="•"/>
      <w:lvlJc w:val="left"/>
      <w:pPr>
        <w:ind w:left="5070" w:hanging="209"/>
      </w:pPr>
      <w:rPr>
        <w:rFonts w:hint="default"/>
      </w:rPr>
    </w:lvl>
    <w:lvl w:ilvl="6" w:tplc="4DF2C6F4">
      <w:start w:val="1"/>
      <w:numFmt w:val="bullet"/>
      <w:lvlText w:val="•"/>
      <w:lvlJc w:val="left"/>
      <w:pPr>
        <w:ind w:left="6016" w:hanging="209"/>
      </w:pPr>
      <w:rPr>
        <w:rFonts w:hint="default"/>
      </w:rPr>
    </w:lvl>
    <w:lvl w:ilvl="7" w:tplc="F4528104">
      <w:start w:val="1"/>
      <w:numFmt w:val="bullet"/>
      <w:lvlText w:val="•"/>
      <w:lvlJc w:val="left"/>
      <w:pPr>
        <w:ind w:left="6962" w:hanging="209"/>
      </w:pPr>
      <w:rPr>
        <w:rFonts w:hint="default"/>
      </w:rPr>
    </w:lvl>
    <w:lvl w:ilvl="8" w:tplc="DBF619EE">
      <w:start w:val="1"/>
      <w:numFmt w:val="bullet"/>
      <w:lvlText w:val="•"/>
      <w:lvlJc w:val="left"/>
      <w:pPr>
        <w:ind w:left="7908" w:hanging="209"/>
      </w:pPr>
      <w:rPr>
        <w:rFonts w:hint="default"/>
      </w:rPr>
    </w:lvl>
  </w:abstractNum>
  <w:num w:numId="1" w16cid:durableId="1814758509">
    <w:abstractNumId w:val="1"/>
  </w:num>
  <w:num w:numId="2" w16cid:durableId="1297099298">
    <w:abstractNumId w:val="2"/>
  </w:num>
  <w:num w:numId="3" w16cid:durableId="1490711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2D49"/>
    <w:rsid w:val="0009140C"/>
    <w:rsid w:val="00130186"/>
    <w:rsid w:val="00143C46"/>
    <w:rsid w:val="00163CD5"/>
    <w:rsid w:val="00181298"/>
    <w:rsid w:val="00190D16"/>
    <w:rsid w:val="001A6ACE"/>
    <w:rsid w:val="001E46D1"/>
    <w:rsid w:val="001E7558"/>
    <w:rsid w:val="00227F3F"/>
    <w:rsid w:val="00250A04"/>
    <w:rsid w:val="00274E22"/>
    <w:rsid w:val="002920FA"/>
    <w:rsid w:val="002A020F"/>
    <w:rsid w:val="002C7952"/>
    <w:rsid w:val="00313D4B"/>
    <w:rsid w:val="0040171F"/>
    <w:rsid w:val="00412D49"/>
    <w:rsid w:val="00445B5D"/>
    <w:rsid w:val="004B623D"/>
    <w:rsid w:val="004D1EDF"/>
    <w:rsid w:val="004E0CE7"/>
    <w:rsid w:val="00504B54"/>
    <w:rsid w:val="00527160"/>
    <w:rsid w:val="00591731"/>
    <w:rsid w:val="005E5651"/>
    <w:rsid w:val="005E7C6B"/>
    <w:rsid w:val="006279B3"/>
    <w:rsid w:val="0064021A"/>
    <w:rsid w:val="00691B99"/>
    <w:rsid w:val="006B0D2E"/>
    <w:rsid w:val="00782A63"/>
    <w:rsid w:val="007B575C"/>
    <w:rsid w:val="007D4D2C"/>
    <w:rsid w:val="007D5150"/>
    <w:rsid w:val="00890650"/>
    <w:rsid w:val="008F06A2"/>
    <w:rsid w:val="0096061A"/>
    <w:rsid w:val="009C48D5"/>
    <w:rsid w:val="009E03EA"/>
    <w:rsid w:val="009E40C0"/>
    <w:rsid w:val="009E5351"/>
    <w:rsid w:val="00B223AB"/>
    <w:rsid w:val="00B232B3"/>
    <w:rsid w:val="00B33D98"/>
    <w:rsid w:val="00B47A12"/>
    <w:rsid w:val="00B70815"/>
    <w:rsid w:val="00C80253"/>
    <w:rsid w:val="00C94860"/>
    <w:rsid w:val="00CE486F"/>
    <w:rsid w:val="00D0125E"/>
    <w:rsid w:val="00D0184A"/>
    <w:rsid w:val="00DA62F2"/>
    <w:rsid w:val="00DF5017"/>
    <w:rsid w:val="00E339BF"/>
    <w:rsid w:val="00ED5DE1"/>
    <w:rsid w:val="00F62D56"/>
    <w:rsid w:val="00F64761"/>
    <w:rsid w:val="00F8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A13228"/>
  <w15:docId w15:val="{0A23B1FC-FAC3-4EB1-905B-6599BBD13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30"/>
      <w:outlineLvl w:val="0"/>
    </w:pPr>
    <w:rPr>
      <w:sz w:val="23"/>
      <w:szCs w:val="23"/>
    </w:rPr>
  </w:style>
  <w:style w:type="paragraph" w:styleId="Heading2">
    <w:name w:val="heading 2"/>
    <w:basedOn w:val="Normal"/>
    <w:uiPriority w:val="1"/>
    <w:qFormat/>
    <w:pPr>
      <w:spacing w:before="45"/>
      <w:ind w:left="138" w:hanging="216"/>
      <w:outlineLvl w:val="1"/>
    </w:pPr>
  </w:style>
  <w:style w:type="paragraph" w:styleId="Heading3">
    <w:name w:val="heading 3"/>
    <w:basedOn w:val="Normal"/>
    <w:uiPriority w:val="1"/>
    <w:qFormat/>
    <w:pPr>
      <w:ind w:left="110" w:right="93"/>
      <w:outlineLvl w:val="2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34"/>
    <w:qFormat/>
    <w:pPr>
      <w:ind w:left="147" w:hanging="216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818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8B4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33D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3D9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33D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3D98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4B623D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163CD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3C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12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E73BF-39DB-4EFF-A031-CFCA9F794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869</Words>
  <Characters>4312</Characters>
  <Application>Microsoft Office Word</Application>
  <DocSecurity>0</DocSecurity>
  <Lines>139</Lines>
  <Paragraphs>70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2" baseType="lpstr">
      <vt:lpstr/>
      <vt:lpstr>    </vt:lpstr>
      <vt:lpstr>    </vt:lpstr>
      <vt:lpstr>    </vt:lpstr>
      <vt:lpstr>    3.The Procedure</vt:lpstr>
      <vt:lpstr>        Stage 1-first warning</vt:lpstr>
      <vt:lpstr>        Stage 2 -final written warning</vt:lpstr>
      <vt:lpstr>        Stage 3 -dismissal or action short of dismissal</vt:lpstr>
      <vt:lpstr>    Appeals</vt:lpstr>
      <vt:lpstr/>
      <vt:lpstr/>
      <vt:lpstr/>
    </vt:vector>
  </TitlesOfParts>
  <Company>Microsoft</Company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Cuff</dc:creator>
  <cp:lastModifiedBy>Little Acorns Pre-School</cp:lastModifiedBy>
  <cp:revision>26</cp:revision>
  <cp:lastPrinted>2022-04-29T08:57:00Z</cp:lastPrinted>
  <dcterms:created xsi:type="dcterms:W3CDTF">2021-05-17T08:41:00Z</dcterms:created>
  <dcterms:modified xsi:type="dcterms:W3CDTF">2025-11-20T14:16:00Z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2016-04-09T00:00:00Z</vt:filetime>
  </property>
  <property fmtid="{D5CDD505-2E9C-101B-9397-08002B2CF9AE}" pid="3" name="LastSaved">
    <vt:filetime>2016-04-09T00:00:00Z</vt:filetime>
  </property>
</Properties>
</file>